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533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</w:p>
    <w:p>
      <w:pPr>
        <w:pStyle w:val="BodyText"/>
        <w:spacing w:line="321" w:lineRule="exact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11.10.2021)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spacing w:line="322" w:lineRule="exact" w:before="0"/>
        <w:ind w:left="945" w:right="766" w:firstLine="0"/>
        <w:jc w:val="center"/>
        <w:rPr>
          <w:b/>
          <w:sz w:val="28"/>
        </w:rPr>
      </w:pPr>
      <w:r>
        <w:rPr>
          <w:b/>
          <w:sz w:val="28"/>
        </w:rPr>
        <w:t>Требования</w:t>
      </w:r>
    </w:p>
    <w:p>
      <w:pPr>
        <w:spacing w:before="0"/>
        <w:ind w:left="1493" w:right="1312" w:hanging="6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 олимпиады школьников по технологии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48"/>
        <w:ind w:left="945" w:right="766"/>
        <w:jc w:val="center"/>
      </w:pPr>
      <w:r>
        <w:rPr/>
        <w:t>Ярославль,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5"/>
        <w:gridCol w:w="447"/>
      </w:tblGrid>
      <w:tr>
        <w:trPr>
          <w:trHeight w:val="316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47" w:type="dxa"/>
          </w:tcPr>
          <w:p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Оргкомитета…………………………………………......</w:t>
            </w:r>
          </w:p>
        </w:tc>
        <w:tc>
          <w:tcPr>
            <w:tcW w:w="447" w:type="dxa"/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Жюри…………………………………………………......</w:t>
            </w:r>
          </w:p>
        </w:tc>
        <w:tc>
          <w:tcPr>
            <w:tcW w:w="447" w:type="dxa"/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</w:t>
            </w:r>
          </w:p>
        </w:tc>
        <w:tc>
          <w:tcPr>
            <w:tcW w:w="447" w:type="dxa"/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644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623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заданий……………………………….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работ………...</w:t>
            </w:r>
          </w:p>
        </w:tc>
        <w:tc>
          <w:tcPr>
            <w:tcW w:w="447" w:type="dxa"/>
          </w:tcPr>
          <w:p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апелляций………………………………...</w:t>
            </w:r>
          </w:p>
        </w:tc>
        <w:tc>
          <w:tcPr>
            <w:tcW w:w="447" w:type="dxa"/>
          </w:tcPr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482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</w:t>
            </w:r>
          </w:p>
        </w:tc>
        <w:tc>
          <w:tcPr>
            <w:tcW w:w="447" w:type="dxa"/>
          </w:tcPr>
          <w:p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82" w:hRule="atLeast"/>
        </w:trPr>
        <w:tc>
          <w:tcPr>
            <w:tcW w:w="8415" w:type="dxa"/>
          </w:tcPr>
          <w:p>
            <w:pPr>
              <w:pStyle w:val="TableParagraph"/>
              <w:spacing w:line="308" w:lineRule="exact" w:before="155"/>
              <w:ind w:left="623"/>
              <w:rPr>
                <w:sz w:val="28"/>
              </w:rPr>
            </w:pPr>
            <w:r>
              <w:rPr>
                <w:sz w:val="28"/>
              </w:rPr>
              <w:t>Приложения:</w:t>
            </w:r>
          </w:p>
        </w:tc>
        <w:tc>
          <w:tcPr>
            <w:tcW w:w="4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9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242" w:lineRule="auto"/>
              <w:ind w:left="623" w:right="608" w:hanging="569"/>
              <w:rPr>
                <w:sz w:val="28"/>
              </w:rPr>
            </w:pPr>
            <w:r>
              <w:rPr>
                <w:sz w:val="28"/>
              </w:rPr>
              <w:t>1.</w:t>
              <w:tab/>
              <w:t>Обобщенные разделы для подготовки творческих проектов,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рекомендованные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предметно-методической</w:t>
            </w:r>
          </w:p>
          <w:p>
            <w:pPr>
              <w:pStyle w:val="TableParagraph"/>
              <w:spacing w:line="317" w:lineRule="exact"/>
              <w:ind w:left="623"/>
              <w:rPr>
                <w:sz w:val="28"/>
              </w:rPr>
            </w:pPr>
            <w:r>
              <w:rPr>
                <w:sz w:val="28"/>
              </w:rPr>
              <w:t>комиссией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всероссийской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7" w:lineRule="exact"/>
              <w:ind w:left="6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………………………………………………………….</w:t>
            </w:r>
          </w:p>
        </w:tc>
        <w:tc>
          <w:tcPr>
            <w:tcW w:w="447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637" w:hRule="atLeast"/>
        </w:trPr>
        <w:tc>
          <w:tcPr>
            <w:tcW w:w="8415" w:type="dxa"/>
          </w:tcPr>
          <w:p>
            <w:pPr>
              <w:pStyle w:val="TableParagraph"/>
              <w:tabs>
                <w:tab w:pos="623" w:val="left" w:leader="none"/>
              </w:tabs>
              <w:spacing w:line="316" w:lineRule="exact"/>
              <w:ind w:left="54"/>
              <w:rPr>
                <w:sz w:val="28"/>
              </w:rPr>
            </w:pPr>
            <w:r>
              <w:rPr>
                <w:sz w:val="28"/>
              </w:rPr>
              <w:t>2.</w:t>
              <w:tab/>
              <w:t>Критерии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оценивания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(заочная</w:t>
            </w:r>
          </w:p>
          <w:p>
            <w:pPr>
              <w:pStyle w:val="TableParagraph"/>
              <w:spacing w:line="302" w:lineRule="exact"/>
              <w:ind w:left="623"/>
              <w:rPr>
                <w:sz w:val="28"/>
              </w:rPr>
            </w:pPr>
            <w:r>
              <w:rPr>
                <w:sz w:val="28"/>
              </w:rPr>
              <w:t>экспертиза)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…………………………………..……………………..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>
      <w:pPr>
        <w:spacing w:after="0" w:line="302" w:lineRule="exac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4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986" w:val="left" w:leader="none"/>
        </w:tabs>
        <w:spacing w:line="240" w:lineRule="auto" w:before="83" w:after="0"/>
        <w:ind w:left="3985" w:right="0" w:hanging="35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18" w:after="0"/>
        <w:ind w:left="1013" w:right="12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62"/>
          <w:sz w:val="28"/>
        </w:rPr>
        <w:t> </w:t>
      </w:r>
      <w:r>
        <w:rPr>
          <w:sz w:val="28"/>
        </w:rPr>
        <w:t>олимпиады</w:t>
      </w:r>
      <w:r>
        <w:rPr>
          <w:spacing w:val="63"/>
          <w:sz w:val="28"/>
        </w:rPr>
        <w:t> </w:t>
      </w:r>
      <w:r>
        <w:rPr>
          <w:sz w:val="28"/>
        </w:rPr>
        <w:t>школьников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130"/>
          <w:sz w:val="28"/>
        </w:rPr>
        <w:t> </w:t>
      </w:r>
      <w:r>
        <w:rPr>
          <w:sz w:val="28"/>
        </w:rPr>
        <w:t>технологии</w:t>
      </w:r>
      <w:r>
        <w:rPr>
          <w:spacing w:val="131"/>
          <w:sz w:val="28"/>
        </w:rPr>
        <w:t> </w:t>
      </w:r>
      <w:r>
        <w:rPr>
          <w:sz w:val="28"/>
        </w:rPr>
        <w:t>составлены</w:t>
      </w:r>
      <w:r>
        <w:rPr>
          <w:spacing w:val="-68"/>
          <w:sz w:val="28"/>
        </w:rPr>
        <w:t> </w:t>
      </w:r>
      <w:r>
        <w:rPr>
          <w:sz w:val="28"/>
        </w:rPr>
        <w:t>на основе Порядка проведения всероссийской олимпиады 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организациям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оздоровления</w:t>
      </w:r>
      <w:r>
        <w:rPr>
          <w:spacing w:val="36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 молодежи»,   от   16.10.2020  </w:t>
      </w:r>
      <w:r>
        <w:rPr>
          <w:spacing w:val="1"/>
          <w:sz w:val="28"/>
        </w:rPr>
        <w:t> </w:t>
      </w:r>
      <w:r>
        <w:rPr>
          <w:sz w:val="28"/>
        </w:rPr>
        <w:t>№   31   «О 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2"/>
          <w:sz w:val="28"/>
        </w:rPr>
        <w:t> </w:t>
      </w:r>
      <w:r>
        <w:rPr>
          <w:sz w:val="28"/>
        </w:rPr>
        <w:t>Ярославской</w:t>
      </w:r>
      <w:r>
        <w:rPr>
          <w:spacing w:val="42"/>
          <w:sz w:val="28"/>
        </w:rPr>
        <w:t> </w:t>
      </w:r>
      <w:r>
        <w:rPr>
          <w:sz w:val="28"/>
        </w:rPr>
        <w:t>области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13.10.2021</w:t>
      </w:r>
      <w:r>
        <w:rPr>
          <w:spacing w:val="42"/>
          <w:sz w:val="28"/>
        </w:rPr>
        <w:t> </w:t>
      </w:r>
      <w:r>
        <w:rPr>
          <w:sz w:val="28"/>
        </w:rPr>
        <w:t>№</w:t>
      </w:r>
      <w:r>
        <w:rPr>
          <w:spacing w:val="51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13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19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   этап    олимпиады)   </w:t>
      </w:r>
      <w:r>
        <w:rPr>
          <w:spacing w:val="1"/>
          <w:sz w:val="28"/>
        </w:rPr>
        <w:t> </w:t>
      </w:r>
      <w:r>
        <w:rPr>
          <w:sz w:val="28"/>
        </w:rPr>
        <w:t>по    технологии     проводится</w:t>
      </w:r>
      <w:r>
        <w:rPr>
          <w:spacing w:val="1"/>
          <w:sz w:val="28"/>
        </w:rPr>
        <w:t> </w:t>
      </w:r>
      <w:r>
        <w:rPr>
          <w:sz w:val="28"/>
        </w:rPr>
        <w:t>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 году», утвержденными на заседании центральной предметно-</w:t>
      </w:r>
      <w:r>
        <w:rPr>
          <w:spacing w:val="1"/>
          <w:sz w:val="28"/>
        </w:rPr>
        <w:t> </w:t>
      </w:r>
      <w:r>
        <w:rPr>
          <w:sz w:val="28"/>
        </w:rPr>
        <w:t>методической  </w:t>
      </w:r>
      <w:r>
        <w:rPr>
          <w:spacing w:val="1"/>
          <w:sz w:val="28"/>
        </w:rPr>
        <w:t> </w:t>
      </w:r>
      <w:r>
        <w:rPr>
          <w:sz w:val="28"/>
        </w:rPr>
        <w:t>комиссии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технологии (протокол</w:t>
      </w:r>
      <w:r>
        <w:rPr>
          <w:spacing w:val="-2"/>
          <w:sz w:val="28"/>
        </w:rPr>
        <w:t> </w:t>
      </w:r>
      <w:r>
        <w:rPr>
          <w:sz w:val="28"/>
        </w:rPr>
        <w:t>№ 2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10.07.2021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муниципальном</w:t>
      </w:r>
      <w:r>
        <w:rPr>
          <w:spacing w:val="-3"/>
          <w:sz w:val="28"/>
        </w:rPr>
        <w:t> </w:t>
      </w:r>
      <w:r>
        <w:rPr>
          <w:sz w:val="28"/>
        </w:rPr>
        <w:t>этапе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технологии</w:t>
      </w:r>
      <w:r>
        <w:rPr>
          <w:spacing w:val="-1"/>
          <w:sz w:val="28"/>
        </w:rPr>
        <w:t> </w:t>
      </w:r>
      <w:r>
        <w:rPr>
          <w:sz w:val="28"/>
        </w:rPr>
        <w:t>принимают</w:t>
      </w:r>
      <w:r>
        <w:rPr>
          <w:spacing w:val="-4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5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 технологии текущего учебного года, набравшие необходимое 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23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технологии</w:t>
      </w:r>
      <w:r>
        <w:rPr>
          <w:spacing w:val="1"/>
          <w:sz w:val="28"/>
        </w:rPr>
        <w:t> </w:t>
      </w:r>
      <w:r>
        <w:rPr>
          <w:sz w:val="28"/>
        </w:rPr>
        <w:t>предыдущего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71"/>
          <w:sz w:val="28"/>
        </w:rPr>
        <w:t> </w:t>
      </w:r>
      <w:r>
        <w:rPr>
          <w:sz w:val="28"/>
        </w:rPr>
        <w:t>года,</w:t>
      </w:r>
      <w:r>
        <w:rPr>
          <w:spacing w:val="71"/>
          <w:sz w:val="28"/>
        </w:rPr>
        <w:t> </w:t>
      </w:r>
      <w:r>
        <w:rPr>
          <w:sz w:val="28"/>
        </w:rPr>
        <w:t>продолжающие</w:t>
      </w:r>
      <w:r>
        <w:rPr>
          <w:spacing w:val="-67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программам</w:t>
      </w:r>
      <w:r>
        <w:rPr>
          <w:spacing w:val="70"/>
          <w:sz w:val="28"/>
        </w:rPr>
        <w:t> </w:t>
      </w:r>
      <w:r>
        <w:rPr>
          <w:sz w:val="28"/>
        </w:rPr>
        <w:t>основного</w:t>
      </w:r>
      <w:r>
        <w:rPr>
          <w:spacing w:val="70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Муниципальный этап олимпиады по технологии проводится в два тура:</w:t>
      </w:r>
      <w:r>
        <w:rPr>
          <w:spacing w:val="-67"/>
          <w:sz w:val="28"/>
        </w:rPr>
        <w:t> </w:t>
      </w:r>
      <w:r>
        <w:rPr>
          <w:sz w:val="28"/>
        </w:rPr>
        <w:t>теоретический</w:t>
      </w:r>
      <w:r>
        <w:rPr>
          <w:spacing w:val="-1"/>
          <w:sz w:val="28"/>
        </w:rPr>
        <w:t> </w:t>
      </w:r>
      <w:r>
        <w:rPr>
          <w:sz w:val="28"/>
        </w:rPr>
        <w:t>(письменный) тур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проектный тур.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70"/>
          <w:sz w:val="28"/>
        </w:rPr>
        <w:t> </w:t>
      </w:r>
      <w:r>
        <w:rPr>
          <w:sz w:val="28"/>
        </w:rPr>
        <w:t>тура</w:t>
      </w:r>
      <w:r>
        <w:rPr>
          <w:spacing w:val="70"/>
          <w:sz w:val="28"/>
        </w:rPr>
        <w:t> </w:t>
      </w:r>
      <w:r>
        <w:rPr>
          <w:sz w:val="28"/>
        </w:rPr>
        <w:t>проводится</w:t>
      </w:r>
      <w:r>
        <w:rPr>
          <w:spacing w:val="70"/>
          <w:sz w:val="28"/>
        </w:rPr>
        <w:t> </w:t>
      </w:r>
      <w:r>
        <w:rPr>
          <w:sz w:val="28"/>
        </w:rPr>
        <w:t>заочная</w:t>
      </w:r>
      <w:r>
        <w:rPr>
          <w:spacing w:val="70"/>
          <w:sz w:val="28"/>
        </w:rPr>
        <w:t> </w:t>
      </w:r>
      <w:r>
        <w:rPr>
          <w:sz w:val="28"/>
        </w:rPr>
        <w:t>экспертиза</w:t>
      </w:r>
      <w:r>
        <w:rPr>
          <w:spacing w:val="70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до 20.11.2021,</w:t>
      </w:r>
      <w:r>
        <w:rPr>
          <w:spacing w:val="70"/>
          <w:sz w:val="28"/>
        </w:rPr>
        <w:t> </w:t>
      </w:r>
      <w:r>
        <w:rPr>
          <w:sz w:val="28"/>
        </w:rPr>
        <w:t>включающая оценивание</w:t>
      </w:r>
      <w:r>
        <w:rPr>
          <w:spacing w:val="70"/>
          <w:sz w:val="28"/>
        </w:rPr>
        <w:t> </w:t>
      </w:r>
      <w:r>
        <w:rPr>
          <w:sz w:val="28"/>
        </w:rPr>
        <w:t>проекта</w:t>
      </w:r>
      <w:r>
        <w:rPr>
          <w:spacing w:val="70"/>
          <w:sz w:val="28"/>
        </w:rPr>
        <w:t> </w:t>
      </w:r>
      <w:r>
        <w:rPr>
          <w:sz w:val="28"/>
        </w:rPr>
        <w:t>(без</w:t>
      </w:r>
      <w:r>
        <w:rPr>
          <w:spacing w:val="70"/>
          <w:sz w:val="28"/>
        </w:rPr>
        <w:t> </w:t>
      </w:r>
      <w:r>
        <w:rPr>
          <w:sz w:val="28"/>
        </w:rPr>
        <w:t>оценки изделия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публичной защиты).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2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8"/>
          <w:sz w:val="28"/>
        </w:rPr>
        <w:t> </w:t>
      </w:r>
      <w:r>
        <w:rPr>
          <w:sz w:val="28"/>
        </w:rPr>
        <w:t>проведения</w:t>
      </w:r>
      <w:r>
        <w:rPr>
          <w:spacing w:val="8"/>
          <w:sz w:val="28"/>
        </w:rPr>
        <w:t> </w:t>
      </w:r>
      <w:r>
        <w:rPr>
          <w:sz w:val="28"/>
        </w:rPr>
        <w:t>муниципального</w:t>
      </w:r>
      <w:r>
        <w:rPr>
          <w:spacing w:val="9"/>
          <w:sz w:val="28"/>
        </w:rPr>
        <w:t> </w:t>
      </w:r>
      <w:r>
        <w:rPr>
          <w:sz w:val="28"/>
        </w:rPr>
        <w:t>этапа</w:t>
      </w:r>
      <w:r>
        <w:rPr>
          <w:spacing w:val="8"/>
          <w:sz w:val="28"/>
        </w:rPr>
        <w:t> </w:t>
      </w:r>
      <w:r>
        <w:rPr>
          <w:sz w:val="28"/>
        </w:rPr>
        <w:t>олимпиады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технологии</w:t>
      </w:r>
      <w:r>
        <w:rPr>
          <w:spacing w:val="19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</w:pPr>
      <w:r>
        <w:rPr/>
        <w:t>09.00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spacing w:after="0" w:line="322" w:lineRule="exact"/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79" w:after="0"/>
        <w:ind w:left="1013" w:right="124" w:hanging="708"/>
        <w:jc w:val="both"/>
        <w:rPr>
          <w:sz w:val="28"/>
        </w:rPr>
      </w:pPr>
      <w:r>
        <w:rPr>
          <w:sz w:val="28"/>
        </w:rPr>
        <w:t>Муниципальный этап олимпиады по технологии проводится для трех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61"/>
          <w:sz w:val="28"/>
        </w:rPr>
        <w:t> </w:t>
      </w:r>
      <w:r>
        <w:rPr>
          <w:sz w:val="28"/>
        </w:rPr>
        <w:t>категорий:</w:t>
      </w:r>
      <w:r>
        <w:rPr>
          <w:spacing w:val="60"/>
          <w:sz w:val="28"/>
        </w:rPr>
        <w:t> </w:t>
      </w:r>
      <w:r>
        <w:rPr>
          <w:sz w:val="28"/>
        </w:rPr>
        <w:t>7-8,</w:t>
      </w:r>
      <w:r>
        <w:rPr>
          <w:spacing w:val="59"/>
          <w:sz w:val="28"/>
        </w:rPr>
        <w:t> </w:t>
      </w:r>
      <w:r>
        <w:rPr>
          <w:sz w:val="28"/>
        </w:rPr>
        <w:t>9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10-11</w:t>
      </w:r>
      <w:r>
        <w:rPr>
          <w:spacing w:val="60"/>
          <w:sz w:val="28"/>
        </w:rPr>
        <w:t> </w:t>
      </w:r>
      <w:r>
        <w:rPr>
          <w:sz w:val="28"/>
        </w:rPr>
        <w:t>классы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61"/>
          <w:sz w:val="28"/>
        </w:rPr>
        <w:t> </w:t>
      </w:r>
      <w:r>
        <w:rPr>
          <w:sz w:val="28"/>
        </w:rPr>
        <w:t>двум</w:t>
      </w:r>
      <w:r>
        <w:rPr>
          <w:spacing w:val="62"/>
          <w:sz w:val="28"/>
        </w:rPr>
        <w:t> </w:t>
      </w:r>
      <w:r>
        <w:rPr>
          <w:sz w:val="28"/>
        </w:rPr>
        <w:t>направлениям</w:t>
      </w:r>
    </w:p>
    <w:p>
      <w:pPr>
        <w:pStyle w:val="BodyText"/>
        <w:ind w:right="122"/>
      </w:pPr>
      <w:r>
        <w:rPr/>
        <w:t>«Техника, технологии и техническое творчество» и «Культура дома,</w:t>
      </w:r>
      <w:r>
        <w:rPr>
          <w:spacing w:val="1"/>
        </w:rPr>
        <w:t> </w:t>
      </w:r>
      <w:r>
        <w:rPr/>
        <w:t>дизайн</w:t>
      </w:r>
      <w:r>
        <w:rPr>
          <w:spacing w:val="-4"/>
        </w:rPr>
        <w:t> </w:t>
      </w:r>
      <w:r>
        <w:rPr/>
        <w:t>и технологии».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(письменного)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участниками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</w:t>
      </w:r>
      <w:r>
        <w:rPr>
          <w:spacing w:val="1"/>
          <w:sz w:val="28"/>
        </w:rPr>
        <w:t> </w:t>
      </w:r>
      <w:r>
        <w:rPr>
          <w:sz w:val="28"/>
        </w:rPr>
        <w:t>этапа    олимпиады    по    технологии</w:t>
      </w:r>
      <w:r>
        <w:rPr>
          <w:spacing w:val="-67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астрономических</w:t>
      </w:r>
      <w:r>
        <w:rPr>
          <w:spacing w:val="-3"/>
          <w:sz w:val="28"/>
        </w:rPr>
        <w:t> </w:t>
      </w:r>
      <w:r>
        <w:rPr>
          <w:sz w:val="28"/>
        </w:rPr>
        <w:t>часах):</w:t>
      </w:r>
    </w:p>
    <w:p>
      <w:pPr>
        <w:pStyle w:val="BodyText"/>
        <w:spacing w:line="322" w:lineRule="exact"/>
      </w:pPr>
      <w:r>
        <w:rPr/>
        <w:t>7-8</w:t>
      </w:r>
      <w:r>
        <w:rPr>
          <w:spacing w:val="-4"/>
        </w:rPr>
        <w:t> </w:t>
      </w:r>
      <w:r>
        <w:rPr/>
        <w:t>классы –</w:t>
      </w:r>
      <w:r>
        <w:rPr>
          <w:spacing w:val="-3"/>
        </w:rPr>
        <w:t> </w:t>
      </w:r>
      <w:r>
        <w:rPr/>
        <w:t>90 минут</w:t>
      </w:r>
      <w:r>
        <w:rPr>
          <w:spacing w:val="-2"/>
        </w:rPr>
        <w:t> </w:t>
      </w:r>
      <w:r>
        <w:rPr/>
        <w:t>(1 час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минут);</w:t>
      </w:r>
    </w:p>
    <w:p>
      <w:pPr>
        <w:pStyle w:val="BodyText"/>
        <w:spacing w:line="322" w:lineRule="exact"/>
      </w:pPr>
      <w:r>
        <w:rPr/>
        <w:t>9,</w:t>
      </w:r>
      <w:r>
        <w:rPr>
          <w:spacing w:val="-2"/>
        </w:rPr>
        <w:t> </w:t>
      </w:r>
      <w:r>
        <w:rPr/>
        <w:t>10-11</w:t>
      </w:r>
      <w:r>
        <w:rPr>
          <w:spacing w:val="-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– 120 минут</w:t>
      </w:r>
      <w:r>
        <w:rPr>
          <w:spacing w:val="-2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параллели</w:t>
      </w:r>
      <w:r>
        <w:rPr>
          <w:spacing w:val="-2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40" w:lineRule="auto" w:before="0" w:after="0"/>
        <w:ind w:left="1438" w:right="121" w:hanging="425"/>
        <w:jc w:val="both"/>
        <w:rPr>
          <w:sz w:val="28"/>
        </w:rPr>
      </w:pPr>
      <w:r>
        <w:rPr>
          <w:sz w:val="28"/>
        </w:rPr>
        <w:t>направление «Техника, технологии и техническое творчество»: 7-8,</w:t>
      </w:r>
      <w:r>
        <w:rPr>
          <w:spacing w:val="1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10-11 классы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21</w:t>
      </w:r>
      <w:r>
        <w:rPr>
          <w:spacing w:val="-1"/>
          <w:sz w:val="28"/>
        </w:rPr>
        <w:t> </w:t>
      </w:r>
      <w:r>
        <w:rPr>
          <w:sz w:val="28"/>
        </w:rPr>
        <w:t>задание,</w:t>
      </w:r>
      <w:r>
        <w:rPr>
          <w:spacing w:val="-2"/>
          <w:sz w:val="28"/>
        </w:rPr>
        <w:t> </w:t>
      </w:r>
      <w:r>
        <w:rPr>
          <w:sz w:val="28"/>
        </w:rPr>
        <w:t>включая творческое</w:t>
      </w:r>
      <w:r>
        <w:rPr>
          <w:spacing w:val="-1"/>
          <w:sz w:val="28"/>
        </w:rPr>
        <w:t> </w:t>
      </w:r>
      <w:r>
        <w:rPr>
          <w:sz w:val="28"/>
        </w:rPr>
        <w:t>задание;</w:t>
      </w:r>
    </w:p>
    <w:p>
      <w:pPr>
        <w:pStyle w:val="ListParagraph"/>
        <w:numPr>
          <w:ilvl w:val="0"/>
          <w:numId w:val="3"/>
        </w:numPr>
        <w:tabs>
          <w:tab w:pos="1438" w:val="left" w:leader="none"/>
        </w:tabs>
        <w:spacing w:line="240" w:lineRule="auto" w:before="0" w:after="0"/>
        <w:ind w:left="1438" w:right="124" w:hanging="425"/>
        <w:jc w:val="both"/>
        <w:rPr>
          <w:sz w:val="28"/>
        </w:rPr>
      </w:pPr>
      <w:r>
        <w:rPr>
          <w:sz w:val="28"/>
        </w:rPr>
        <w:t>направление «Культура дома, дизайн и технологии»: 7-8, 9, 10-11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-3"/>
          <w:sz w:val="28"/>
        </w:rPr>
        <w:t> </w:t>
      </w:r>
      <w:r>
        <w:rPr>
          <w:sz w:val="28"/>
        </w:rPr>
        <w:t>– 21 задание,</w:t>
      </w:r>
      <w:r>
        <w:rPr>
          <w:spacing w:val="-1"/>
          <w:sz w:val="28"/>
        </w:rPr>
        <w:t> </w:t>
      </w:r>
      <w:r>
        <w:rPr>
          <w:sz w:val="28"/>
        </w:rPr>
        <w:t>включая творческое</w:t>
      </w:r>
      <w:r>
        <w:rPr>
          <w:spacing w:val="-1"/>
          <w:sz w:val="28"/>
        </w:rPr>
        <w:t> </w:t>
      </w:r>
      <w:r>
        <w:rPr>
          <w:sz w:val="28"/>
        </w:rPr>
        <w:t>задание.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 олимпиады по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отражают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разделы</w:t>
      </w:r>
      <w:r>
        <w:rPr>
          <w:spacing w:val="-4"/>
          <w:sz w:val="28"/>
        </w:rPr>
        <w:t> </w:t>
      </w:r>
      <w:r>
        <w:rPr>
          <w:sz w:val="28"/>
        </w:rPr>
        <w:t>школьной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«Технология».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содержат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ключи</w:t>
      </w:r>
      <w:r>
        <w:rPr>
          <w:spacing w:val="-67"/>
          <w:sz w:val="28"/>
        </w:rPr>
        <w:t> </w:t>
      </w:r>
      <w:r>
        <w:rPr>
          <w:sz w:val="28"/>
        </w:rPr>
        <w:t>ответов для каждой возрастной параллели. В комплекты входят задания</w:t>
      </w:r>
      <w:r>
        <w:rPr>
          <w:spacing w:val="-67"/>
          <w:sz w:val="28"/>
        </w:rPr>
        <w:t> </w:t>
      </w:r>
      <w:r>
        <w:rPr>
          <w:sz w:val="28"/>
        </w:rPr>
        <w:t>различного уровня сложности.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19" w:hanging="708"/>
        <w:jc w:val="both"/>
        <w:rPr>
          <w:b/>
          <w:sz w:val="28"/>
        </w:rPr>
      </w:pPr>
      <w:r>
        <w:rPr>
          <w:sz w:val="28"/>
        </w:rPr>
        <w:t>Проектный</w:t>
      </w:r>
      <w:r>
        <w:rPr>
          <w:spacing w:val="1"/>
          <w:sz w:val="28"/>
        </w:rPr>
        <w:t> </w:t>
      </w:r>
      <w:r>
        <w:rPr>
          <w:sz w:val="28"/>
        </w:rPr>
        <w:t>тур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заочная</w:t>
      </w:r>
      <w:r>
        <w:rPr>
          <w:spacing w:val="1"/>
          <w:sz w:val="28"/>
        </w:rPr>
        <w:t> </w:t>
      </w: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проектов.</w:t>
      </w:r>
      <w:r>
        <w:rPr>
          <w:spacing w:val="1"/>
          <w:sz w:val="28"/>
        </w:rPr>
        <w:t> </w:t>
      </w: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направлениям,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рекомендациях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</w:t>
      </w:r>
      <w:r>
        <w:rPr>
          <w:spacing w:val="1"/>
          <w:sz w:val="28"/>
        </w:rPr>
        <w:t> </w:t>
      </w:r>
      <w:r>
        <w:rPr>
          <w:sz w:val="28"/>
        </w:rPr>
        <w:t>методической  </w:t>
      </w:r>
      <w:r>
        <w:rPr>
          <w:spacing w:val="1"/>
          <w:sz w:val="28"/>
        </w:rPr>
        <w:t> </w:t>
      </w:r>
      <w:r>
        <w:rPr>
          <w:sz w:val="28"/>
        </w:rPr>
        <w:t>комиссии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</w:t>
      </w:r>
      <w:r>
        <w:rPr>
          <w:spacing w:val="1"/>
          <w:sz w:val="28"/>
        </w:rPr>
        <w:t> </w:t>
      </w:r>
      <w:r>
        <w:rPr>
          <w:sz w:val="28"/>
        </w:rPr>
        <w:t>по технологии. Проекты могут быть самыми разными, поэтому особое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уделяется</w:t>
      </w:r>
      <w:r>
        <w:rPr>
          <w:spacing w:val="1"/>
          <w:sz w:val="28"/>
        </w:rPr>
        <w:t> </w:t>
      </w:r>
      <w:r>
        <w:rPr>
          <w:sz w:val="28"/>
        </w:rPr>
        <w:t>качеству</w:t>
      </w:r>
      <w:r>
        <w:rPr>
          <w:spacing w:val="1"/>
          <w:sz w:val="28"/>
        </w:rPr>
        <w:t> </w:t>
      </w:r>
      <w:r>
        <w:rPr>
          <w:sz w:val="28"/>
        </w:rPr>
        <w:t>графики</w:t>
      </w:r>
      <w:r>
        <w:rPr>
          <w:spacing w:val="1"/>
          <w:sz w:val="28"/>
        </w:rPr>
        <w:t> </w:t>
      </w:r>
      <w:r>
        <w:rPr>
          <w:sz w:val="28"/>
        </w:rPr>
        <w:t>(чертежам)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значимости.    </w:t>
      </w:r>
      <w:r>
        <w:rPr>
          <w:b/>
          <w:sz w:val="28"/>
        </w:rPr>
        <w:t>Тема    проектных    работ     </w:t>
      </w:r>
      <w:r>
        <w:rPr>
          <w:sz w:val="28"/>
        </w:rPr>
        <w:t>участников    олимпиады</w:t>
      </w:r>
      <w:r>
        <w:rPr>
          <w:spacing w:val="1"/>
          <w:sz w:val="28"/>
        </w:rPr>
        <w:t> </w:t>
      </w:r>
      <w:r>
        <w:rPr>
          <w:sz w:val="28"/>
        </w:rPr>
        <w:t>по технологии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b/>
          <w:sz w:val="28"/>
        </w:rPr>
        <w:t>«Идеи,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преобразующие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мир».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spacing w:before="1"/>
        <w:ind w:left="2653" w:right="2401" w:firstLine="146"/>
        <w:jc w:val="left"/>
        <w:rPr>
          <w:b/>
          <w:sz w:val="28"/>
        </w:rPr>
      </w:pPr>
      <w:r>
        <w:rPr>
          <w:b/>
          <w:sz w:val="28"/>
        </w:rPr>
        <w:t>Критерии и методики оценивания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выполненных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олимпиадных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58" w:val="left" w:leader="none"/>
        </w:tabs>
        <w:spacing w:line="322" w:lineRule="exact" w:before="0" w:after="0"/>
        <w:ind w:left="1157" w:right="0" w:hanging="853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оценивания</w:t>
      </w:r>
      <w:r>
        <w:rPr>
          <w:spacing w:val="-5"/>
          <w:sz w:val="28"/>
        </w:rPr>
        <w:t> </w:t>
      </w:r>
      <w:r>
        <w:rPr>
          <w:sz w:val="28"/>
        </w:rPr>
        <w:t>теоретического</w:t>
      </w:r>
      <w:r>
        <w:rPr>
          <w:spacing w:val="-4"/>
          <w:sz w:val="28"/>
        </w:rPr>
        <w:t> </w:t>
      </w:r>
      <w:r>
        <w:rPr>
          <w:sz w:val="28"/>
        </w:rPr>
        <w:t>тура.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2" w:lineRule="auto" w:before="0" w:after="0"/>
        <w:ind w:left="1157" w:right="122" w:hanging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7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ставятся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9"/>
          <w:sz w:val="28"/>
        </w:rPr>
        <w:t> </w:t>
      </w:r>
      <w:r>
        <w:rPr>
          <w:sz w:val="28"/>
        </w:rPr>
        <w:t>знание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понимание</w:t>
      </w:r>
      <w:r>
        <w:rPr>
          <w:spacing w:val="40"/>
          <w:sz w:val="28"/>
        </w:rPr>
        <w:t> </w:t>
      </w:r>
      <w:r>
        <w:rPr>
          <w:sz w:val="28"/>
        </w:rPr>
        <w:t>основ</w:t>
      </w:r>
      <w:r>
        <w:rPr>
          <w:spacing w:val="37"/>
          <w:sz w:val="28"/>
        </w:rPr>
        <w:t> </w:t>
      </w:r>
      <w:r>
        <w:rPr>
          <w:sz w:val="28"/>
        </w:rPr>
        <w:t>теоретической</w:t>
      </w:r>
      <w:r>
        <w:rPr>
          <w:spacing w:val="40"/>
          <w:sz w:val="28"/>
        </w:rPr>
        <w:t> </w:t>
      </w:r>
      <w:r>
        <w:rPr>
          <w:sz w:val="28"/>
        </w:rPr>
        <w:t>базы</w:t>
      </w:r>
      <w:r>
        <w:rPr>
          <w:spacing w:val="40"/>
          <w:sz w:val="28"/>
        </w:rPr>
        <w:t> </w:t>
      </w:r>
      <w:r>
        <w:rPr>
          <w:sz w:val="28"/>
        </w:rPr>
        <w:t>предмета</w:t>
      </w:r>
    </w:p>
    <w:p>
      <w:pPr>
        <w:pStyle w:val="BodyText"/>
        <w:spacing w:line="318" w:lineRule="exact"/>
        <w:ind w:left="1157"/>
      </w:pPr>
      <w:r>
        <w:rPr/>
        <w:t>«Технология»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их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заданий.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0" w:after="0"/>
        <w:ind w:left="1157" w:right="122" w:hanging="852"/>
        <w:jc w:val="both"/>
        <w:rPr>
          <w:b/>
          <w:i/>
          <w:sz w:val="28"/>
        </w:rPr>
      </w:pPr>
      <w:r>
        <w:rPr>
          <w:sz w:val="28"/>
        </w:rPr>
        <w:t>За каждый правильный ответ на тестовое задание начисляется 1 балл,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35"/>
          <w:sz w:val="28"/>
        </w:rPr>
        <w:t> </w:t>
      </w:r>
      <w:r>
        <w:rPr>
          <w:sz w:val="28"/>
        </w:rPr>
        <w:t>неполный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4"/>
          <w:sz w:val="28"/>
        </w:rPr>
        <w:t> </w:t>
      </w:r>
      <w:r>
        <w:rPr>
          <w:sz w:val="28"/>
        </w:rPr>
        <w:t>неверный</w:t>
      </w:r>
      <w:r>
        <w:rPr>
          <w:spacing w:val="34"/>
          <w:sz w:val="28"/>
        </w:rPr>
        <w:t> </w:t>
      </w:r>
      <w:r>
        <w:rPr>
          <w:sz w:val="28"/>
        </w:rPr>
        <w:t>ответ</w:t>
      </w:r>
      <w:r>
        <w:rPr>
          <w:spacing w:val="39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0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5"/>
          <w:sz w:val="28"/>
        </w:rPr>
        <w:t> </w:t>
      </w:r>
      <w:r>
        <w:rPr>
          <w:b/>
          <w:i/>
          <w:sz w:val="28"/>
        </w:rPr>
        <w:t>Выставление</w:t>
      </w:r>
    </w:p>
    <w:p>
      <w:pPr>
        <w:spacing w:line="318" w:lineRule="exact" w:before="6"/>
        <w:ind w:left="1157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«0,5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балла»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задание,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выполненное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наполовину,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допускается!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0" w:after="0"/>
        <w:ind w:left="1157" w:right="129" w:hanging="852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> </w:t>
      </w:r>
      <w:r>
        <w:rPr>
          <w:sz w:val="28"/>
        </w:rPr>
        <w:t>свободных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абсолютно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совпадать с ответом, предлагаемым к заданию. Правильность ответа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-4"/>
          <w:sz w:val="28"/>
        </w:rPr>
        <w:t> </w:t>
      </w:r>
      <w:r>
        <w:rPr>
          <w:sz w:val="28"/>
        </w:rPr>
        <w:t>оцениваться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общему</w:t>
      </w:r>
      <w:r>
        <w:rPr>
          <w:spacing w:val="-5"/>
          <w:sz w:val="28"/>
        </w:rPr>
        <w:t> </w:t>
      </w:r>
      <w:r>
        <w:rPr>
          <w:sz w:val="28"/>
        </w:rPr>
        <w:t>смыслу</w:t>
      </w:r>
      <w:r>
        <w:rPr>
          <w:spacing w:val="-3"/>
          <w:sz w:val="28"/>
        </w:rPr>
        <w:t> </w:t>
      </w:r>
      <w:r>
        <w:rPr>
          <w:sz w:val="28"/>
        </w:rPr>
        <w:t>и ключевым</w:t>
      </w:r>
      <w:r>
        <w:rPr>
          <w:spacing w:val="-1"/>
          <w:sz w:val="28"/>
        </w:rPr>
        <w:t> </w:t>
      </w:r>
      <w:r>
        <w:rPr>
          <w:sz w:val="28"/>
        </w:rPr>
        <w:t>словам.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0" w:after="0"/>
        <w:ind w:left="1157" w:right="130" w:hanging="852"/>
        <w:jc w:val="both"/>
        <w:rPr>
          <w:sz w:val="28"/>
        </w:rPr>
      </w:pPr>
      <w:r>
        <w:rPr>
          <w:sz w:val="28"/>
        </w:rPr>
        <w:t>Творческое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1"/>
          <w:sz w:val="28"/>
        </w:rPr>
        <w:t> </w:t>
      </w:r>
      <w:r>
        <w:rPr>
          <w:sz w:val="28"/>
        </w:rPr>
        <w:t>суммарно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правильно</w:t>
      </w:r>
      <w:r>
        <w:rPr>
          <w:spacing w:val="-67"/>
          <w:sz w:val="28"/>
        </w:rPr>
        <w:t> </w:t>
      </w:r>
      <w:r>
        <w:rPr>
          <w:sz w:val="28"/>
        </w:rPr>
        <w:t>выполненные</w:t>
      </w:r>
      <w:r>
        <w:rPr>
          <w:spacing w:val="-4"/>
          <w:sz w:val="28"/>
        </w:rPr>
        <w:t> </w:t>
      </w:r>
      <w:r>
        <w:rPr>
          <w:sz w:val="28"/>
        </w:rPr>
        <w:t>пункты</w:t>
      </w:r>
      <w:r>
        <w:rPr>
          <w:spacing w:val="-1"/>
          <w:sz w:val="28"/>
        </w:rPr>
        <w:t> </w:t>
      </w:r>
      <w:r>
        <w:rPr>
          <w:sz w:val="28"/>
        </w:rPr>
        <w:t>задания.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подсчете</w:t>
      </w:r>
      <w:r>
        <w:rPr>
          <w:spacing w:val="-2"/>
          <w:sz w:val="28"/>
        </w:rPr>
        <w:t> </w:t>
      </w:r>
      <w:r>
        <w:rPr>
          <w:sz w:val="28"/>
        </w:rPr>
        <w:t>баллов</w:t>
      </w:r>
      <w:r>
        <w:rPr>
          <w:spacing w:val="-4"/>
          <w:sz w:val="28"/>
        </w:rPr>
        <w:t> </w:t>
      </w:r>
      <w:r>
        <w:rPr>
          <w:sz w:val="28"/>
        </w:rPr>
        <w:t>общее</w:t>
      </w:r>
      <w:r>
        <w:rPr>
          <w:spacing w:val="-3"/>
          <w:sz w:val="28"/>
        </w:rPr>
        <w:t> </w:t>
      </w:r>
      <w:r>
        <w:rPr>
          <w:sz w:val="28"/>
        </w:rPr>
        <w:t>количество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line="242" w:lineRule="auto" w:before="79"/>
        <w:ind w:left="1157"/>
        <w:jc w:val="left"/>
      </w:pPr>
      <w:r>
        <w:rPr/>
        <w:t>баллов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/>
        <w:t>творческое</w:t>
      </w:r>
      <w:r>
        <w:rPr>
          <w:spacing w:val="31"/>
        </w:rPr>
        <w:t> </w:t>
      </w:r>
      <w:r>
        <w:rPr/>
        <w:t>задание</w:t>
      </w:r>
      <w:r>
        <w:rPr>
          <w:spacing w:val="34"/>
        </w:rPr>
        <w:t> </w:t>
      </w:r>
      <w:r>
        <w:rPr/>
        <w:t>не</w:t>
      </w:r>
      <w:r>
        <w:rPr>
          <w:spacing w:val="31"/>
        </w:rPr>
        <w:t> </w:t>
      </w:r>
      <w:r>
        <w:rPr/>
        <w:t>должно</w:t>
      </w:r>
      <w:r>
        <w:rPr>
          <w:spacing w:val="29"/>
        </w:rPr>
        <w:t> </w:t>
      </w:r>
      <w:r>
        <w:rPr/>
        <w:t>превышать</w:t>
      </w:r>
      <w:r>
        <w:rPr>
          <w:spacing w:val="27"/>
        </w:rPr>
        <w:t> </w:t>
      </w:r>
      <w:r>
        <w:rPr/>
        <w:t>рекомендуемого</w:t>
      </w:r>
      <w:r>
        <w:rPr>
          <w:spacing w:val="-67"/>
        </w:rPr>
        <w:t> </w:t>
      </w:r>
      <w:r>
        <w:rPr/>
        <w:t>количества:</w:t>
      </w:r>
    </w:p>
    <w:p>
      <w:pPr>
        <w:pStyle w:val="ListParagraph"/>
        <w:numPr>
          <w:ilvl w:val="3"/>
          <w:numId w:val="4"/>
        </w:numPr>
        <w:tabs>
          <w:tab w:pos="1438" w:val="left" w:leader="none"/>
        </w:tabs>
        <w:spacing w:line="337" w:lineRule="exact" w:before="0" w:after="0"/>
        <w:ind w:left="1438" w:right="0" w:hanging="281"/>
        <w:jc w:val="left"/>
        <w:rPr>
          <w:sz w:val="28"/>
        </w:rPr>
      </w:pPr>
      <w:r>
        <w:rPr>
          <w:sz w:val="28"/>
        </w:rPr>
        <w:t>7-8</w:t>
      </w:r>
      <w:r>
        <w:rPr>
          <w:spacing w:val="-3"/>
          <w:sz w:val="28"/>
        </w:rPr>
        <w:t> </w:t>
      </w:r>
      <w:r>
        <w:rPr>
          <w:sz w:val="28"/>
        </w:rPr>
        <w:t>классы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3"/>
          <w:numId w:val="4"/>
        </w:numPr>
        <w:tabs>
          <w:tab w:pos="1438" w:val="left" w:leader="none"/>
        </w:tabs>
        <w:spacing w:line="342" w:lineRule="exact" w:before="0" w:after="0"/>
        <w:ind w:left="1438" w:right="0" w:hanging="281"/>
        <w:jc w:val="left"/>
        <w:rPr>
          <w:sz w:val="28"/>
        </w:rPr>
      </w:pP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-4"/>
          <w:sz w:val="28"/>
        </w:rPr>
        <w:t> </w:t>
      </w:r>
      <w:r>
        <w:rPr>
          <w:sz w:val="28"/>
        </w:rPr>
        <w:t>– 5</w:t>
      </w:r>
      <w:r>
        <w:rPr>
          <w:spacing w:val="-2"/>
          <w:sz w:val="28"/>
        </w:rPr>
        <w:t> </w:t>
      </w:r>
      <w:r>
        <w:rPr>
          <w:sz w:val="28"/>
        </w:rPr>
        <w:t>баллов;</w:t>
      </w:r>
    </w:p>
    <w:p>
      <w:pPr>
        <w:pStyle w:val="ListParagraph"/>
        <w:numPr>
          <w:ilvl w:val="3"/>
          <w:numId w:val="4"/>
        </w:numPr>
        <w:tabs>
          <w:tab w:pos="1438" w:val="left" w:leader="none"/>
        </w:tabs>
        <w:spacing w:line="342" w:lineRule="exact" w:before="0" w:after="0"/>
        <w:ind w:left="1438" w:right="0" w:hanging="281"/>
        <w:jc w:val="left"/>
        <w:rPr>
          <w:sz w:val="28"/>
        </w:rPr>
      </w:pPr>
      <w:r>
        <w:rPr>
          <w:sz w:val="28"/>
        </w:rPr>
        <w:t>10-11</w:t>
      </w:r>
      <w:r>
        <w:rPr>
          <w:spacing w:val="-1"/>
          <w:sz w:val="28"/>
        </w:rPr>
        <w:t> </w:t>
      </w:r>
      <w:r>
        <w:rPr>
          <w:sz w:val="28"/>
        </w:rPr>
        <w:t>классы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2" w:lineRule="auto" w:before="0" w:after="0"/>
        <w:ind w:left="1157" w:right="128" w:hanging="852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22"/>
          <w:sz w:val="28"/>
        </w:rPr>
        <w:t> </w:t>
      </w:r>
      <w:r>
        <w:rPr>
          <w:sz w:val="28"/>
        </w:rPr>
        <w:t>осуществляется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соответствии</w:t>
      </w:r>
      <w:r>
        <w:rPr>
          <w:spacing w:val="23"/>
          <w:sz w:val="28"/>
        </w:rPr>
        <w:t> </w:t>
      </w:r>
      <w:r>
        <w:rPr>
          <w:sz w:val="28"/>
        </w:rPr>
        <w:t>ключами</w:t>
      </w:r>
      <w:r>
        <w:rPr>
          <w:spacing w:val="25"/>
          <w:sz w:val="28"/>
        </w:rPr>
        <w:t> </w:t>
      </w:r>
      <w:r>
        <w:rPr>
          <w:sz w:val="28"/>
        </w:rPr>
        <w:t>теоретического</w:t>
      </w:r>
      <w:r>
        <w:rPr>
          <w:spacing w:val="-67"/>
          <w:sz w:val="28"/>
        </w:rPr>
        <w:t> </w:t>
      </w:r>
      <w:r>
        <w:rPr>
          <w:sz w:val="28"/>
        </w:rPr>
        <w:t>тура.</w:t>
      </w:r>
      <w:r>
        <w:rPr>
          <w:spacing w:val="-1"/>
          <w:sz w:val="28"/>
        </w:rPr>
        <w:t> </w:t>
      </w:r>
      <w:r>
        <w:rPr>
          <w:sz w:val="28"/>
        </w:rPr>
        <w:t>Максимальное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– 25</w:t>
      </w:r>
      <w:r>
        <w:rPr>
          <w:spacing w:val="-3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157" w:val="left" w:leader="none"/>
          <w:tab w:pos="1158" w:val="left" w:leader="none"/>
        </w:tabs>
        <w:spacing w:line="317" w:lineRule="exact" w:before="0" w:after="0"/>
        <w:ind w:left="1157" w:right="0" w:hanging="853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> </w:t>
      </w:r>
      <w:r>
        <w:rPr>
          <w:sz w:val="28"/>
        </w:rPr>
        <w:t>оценивания</w:t>
      </w:r>
      <w:r>
        <w:rPr>
          <w:spacing w:val="-5"/>
          <w:sz w:val="28"/>
        </w:rPr>
        <w:t> </w:t>
      </w:r>
      <w:r>
        <w:rPr>
          <w:sz w:val="28"/>
        </w:rPr>
        <w:t>проектного</w:t>
      </w:r>
      <w:r>
        <w:rPr>
          <w:spacing w:val="-3"/>
          <w:sz w:val="28"/>
        </w:rPr>
        <w:t> </w:t>
      </w:r>
      <w:r>
        <w:rPr>
          <w:sz w:val="28"/>
        </w:rPr>
        <w:t>тура.</w:t>
      </w:r>
    </w:p>
    <w:p>
      <w:pPr>
        <w:pStyle w:val="ListParagraph"/>
        <w:numPr>
          <w:ilvl w:val="2"/>
          <w:numId w:val="5"/>
        </w:numPr>
        <w:tabs>
          <w:tab w:pos="1158" w:val="left" w:leader="none"/>
        </w:tabs>
        <w:spacing w:line="322" w:lineRule="exact" w:before="0" w:after="0"/>
        <w:ind w:left="1157" w:right="0" w:hanging="853"/>
        <w:jc w:val="left"/>
        <w:rPr>
          <w:sz w:val="28"/>
        </w:rPr>
      </w:pPr>
      <w:r>
        <w:rPr>
          <w:sz w:val="28"/>
        </w:rPr>
        <w:t>Проектные</w:t>
      </w:r>
      <w:r>
        <w:rPr>
          <w:spacing w:val="42"/>
          <w:sz w:val="28"/>
        </w:rPr>
        <w:t> </w:t>
      </w:r>
      <w:r>
        <w:rPr>
          <w:sz w:val="28"/>
        </w:rPr>
        <w:t>работы</w:t>
      </w:r>
      <w:r>
        <w:rPr>
          <w:spacing w:val="111"/>
          <w:sz w:val="28"/>
        </w:rPr>
        <w:t> </w:t>
      </w:r>
      <w:r>
        <w:rPr>
          <w:sz w:val="28"/>
        </w:rPr>
        <w:t>участников</w:t>
      </w:r>
      <w:r>
        <w:rPr>
          <w:spacing w:val="113"/>
          <w:sz w:val="28"/>
        </w:rPr>
        <w:t> </w:t>
      </w:r>
      <w:r>
        <w:rPr>
          <w:sz w:val="28"/>
        </w:rPr>
        <w:t>выполняются</w:t>
      </w:r>
      <w:r>
        <w:rPr>
          <w:spacing w:val="116"/>
          <w:sz w:val="28"/>
        </w:rPr>
        <w:t> </w:t>
      </w:r>
      <w:r>
        <w:rPr>
          <w:sz w:val="28"/>
        </w:rPr>
        <w:t>по</w:t>
      </w:r>
      <w:r>
        <w:rPr>
          <w:spacing w:val="114"/>
          <w:sz w:val="28"/>
        </w:rPr>
        <w:t> </w:t>
      </w:r>
      <w:r>
        <w:rPr>
          <w:sz w:val="28"/>
        </w:rPr>
        <w:t>единой</w:t>
      </w:r>
      <w:r>
        <w:rPr>
          <w:spacing w:val="113"/>
          <w:sz w:val="28"/>
        </w:rPr>
        <w:t> </w:t>
      </w:r>
      <w:r>
        <w:rPr>
          <w:sz w:val="28"/>
        </w:rPr>
        <w:t>тематике</w:t>
      </w:r>
    </w:p>
    <w:p>
      <w:pPr>
        <w:pStyle w:val="BodyText"/>
        <w:ind w:left="1157" w:right="119"/>
      </w:pPr>
      <w:r>
        <w:rPr/>
        <w:t>«Идеи, преобразующие мир», определенной центральной предметно-</w:t>
      </w:r>
      <w:r>
        <w:rPr>
          <w:spacing w:val="1"/>
        </w:rPr>
        <w:t> </w:t>
      </w:r>
      <w:r>
        <w:rPr/>
        <w:t>методической</w:t>
      </w:r>
      <w:r>
        <w:rPr>
          <w:spacing w:val="60"/>
        </w:rPr>
        <w:t> </w:t>
      </w:r>
      <w:r>
        <w:rPr/>
        <w:t>комиссией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технологии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2021/2022</w:t>
      </w:r>
      <w:r>
        <w:rPr>
          <w:spacing w:val="60"/>
        </w:rPr>
        <w:t> </w:t>
      </w:r>
      <w:r>
        <w:rPr/>
        <w:t>учебном</w:t>
      </w:r>
      <w:r>
        <w:rPr>
          <w:spacing w:val="60"/>
        </w:rPr>
        <w:t> </w:t>
      </w:r>
      <w:r>
        <w:rPr/>
        <w:t>году,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обобщенными</w:t>
      </w:r>
      <w:r>
        <w:rPr>
          <w:spacing w:val="-3"/>
        </w:rPr>
        <w:t> </w:t>
      </w:r>
      <w:r>
        <w:rPr/>
        <w:t>разделами</w:t>
      </w:r>
      <w:r>
        <w:rPr>
          <w:spacing w:val="3"/>
        </w:rPr>
        <w:t> </w:t>
      </w:r>
      <w:r>
        <w:rPr/>
        <w:t>(приложение 1).</w:t>
      </w:r>
    </w:p>
    <w:p>
      <w:pPr>
        <w:pStyle w:val="ListParagraph"/>
        <w:numPr>
          <w:ilvl w:val="2"/>
          <w:numId w:val="5"/>
        </w:numPr>
        <w:tabs>
          <w:tab w:pos="1158" w:val="left" w:leader="none"/>
        </w:tabs>
        <w:spacing w:line="242" w:lineRule="auto" w:before="0" w:after="0"/>
        <w:ind w:left="1157" w:right="121" w:hanging="852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экспертным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критериев,</w:t>
      </w:r>
      <w:r>
        <w:rPr>
          <w:spacing w:val="-2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приложении</w:t>
      </w:r>
      <w:r>
        <w:rPr>
          <w:spacing w:val="-3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1"/>
          <w:numId w:val="2"/>
        </w:numPr>
        <w:tabs>
          <w:tab w:pos="1158" w:val="left" w:leader="none"/>
        </w:tabs>
        <w:spacing w:line="240" w:lineRule="auto" w:before="0" w:after="0"/>
        <w:ind w:left="1157" w:right="123" w:hanging="852"/>
        <w:jc w:val="both"/>
        <w:rPr>
          <w:sz w:val="28"/>
        </w:rPr>
      </w:pPr>
      <w:r>
        <w:rPr>
          <w:sz w:val="28"/>
        </w:rPr>
        <w:t>Баллы,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участниками,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теоретического тура и проектного тура (заочная экспертиза проектов)</w:t>
      </w:r>
      <w:r>
        <w:rPr>
          <w:spacing w:val="1"/>
          <w:sz w:val="28"/>
        </w:rPr>
        <w:t> </w:t>
      </w:r>
      <w:r>
        <w:rPr>
          <w:sz w:val="28"/>
        </w:rPr>
        <w:t>суммируются.</w:t>
      </w:r>
    </w:p>
    <w:p>
      <w:pPr>
        <w:spacing w:before="237"/>
        <w:ind w:left="945" w:right="768" w:firstLine="0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«Техника,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техническое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творчество»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160"/>
        <w:gridCol w:w="3456"/>
        <w:gridCol w:w="2409"/>
      </w:tblGrid>
      <w:tr>
        <w:trPr>
          <w:trHeight w:val="323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160"/>
              <w:ind w:left="878" w:right="154" w:hanging="699"/>
              <w:rPr>
                <w:sz w:val="28"/>
              </w:rPr>
            </w:pPr>
            <w:r>
              <w:rPr>
                <w:sz w:val="28"/>
              </w:rPr>
              <w:t>Теоретический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</w:t>
            </w:r>
          </w:p>
        </w:tc>
        <w:tc>
          <w:tcPr>
            <w:tcW w:w="3456" w:type="dxa"/>
          </w:tcPr>
          <w:p>
            <w:pPr>
              <w:pStyle w:val="TableParagraph"/>
              <w:spacing w:line="304" w:lineRule="exact"/>
              <w:ind w:left="545" w:right="539"/>
              <w:jc w:val="center"/>
              <w:rPr>
                <w:sz w:val="28"/>
              </w:rPr>
            </w:pPr>
            <w:r>
              <w:rPr>
                <w:sz w:val="28"/>
              </w:rPr>
              <w:t>Проектный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160"/>
              <w:ind w:left="932" w:right="254" w:hanging="648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642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315" w:lineRule="exact"/>
              <w:ind w:left="549" w:right="539"/>
              <w:jc w:val="center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экспертиза</w:t>
            </w:r>
          </w:p>
          <w:p>
            <w:pPr>
              <w:pStyle w:val="TableParagraph"/>
              <w:spacing w:line="308" w:lineRule="exact"/>
              <w:ind w:left="549" w:right="535"/>
              <w:jc w:val="center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304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160" w:type="dxa"/>
          </w:tcPr>
          <w:p>
            <w:pPr>
              <w:pStyle w:val="TableParagraph"/>
              <w:spacing w:line="304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56" w:type="dxa"/>
          </w:tcPr>
          <w:p>
            <w:pPr>
              <w:pStyle w:val="TableParagraph"/>
              <w:spacing w:line="304" w:lineRule="exact"/>
              <w:ind w:left="549" w:right="5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304" w:lineRule="exact"/>
              <w:ind w:left="10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321" w:hRule="atLeast"/>
        </w:trPr>
        <w:tc>
          <w:tcPr>
            <w:tcW w:w="1243" w:type="dxa"/>
          </w:tcPr>
          <w:p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60" w:type="dxa"/>
          </w:tcPr>
          <w:p>
            <w:pPr>
              <w:pStyle w:val="TableParagraph"/>
              <w:spacing w:line="302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549" w:right="5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302" w:lineRule="exact"/>
              <w:ind w:left="10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321" w:hRule="atLeast"/>
        </w:trPr>
        <w:tc>
          <w:tcPr>
            <w:tcW w:w="1243" w:type="dxa"/>
          </w:tcPr>
          <w:p>
            <w:pPr>
              <w:pStyle w:val="TableParagraph"/>
              <w:spacing w:line="301" w:lineRule="exact"/>
              <w:ind w:left="274" w:right="265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60" w:type="dxa"/>
          </w:tcPr>
          <w:p>
            <w:pPr>
              <w:pStyle w:val="TableParagraph"/>
              <w:spacing w:line="301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56" w:type="dxa"/>
          </w:tcPr>
          <w:p>
            <w:pPr>
              <w:pStyle w:val="TableParagraph"/>
              <w:spacing w:line="301" w:lineRule="exact"/>
              <w:ind w:left="549" w:right="5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301" w:lineRule="exact"/>
              <w:ind w:left="10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>
      <w:pPr>
        <w:spacing w:before="120"/>
        <w:ind w:left="945" w:right="766" w:firstLine="0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«Культура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дома,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дизайн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технологии»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160"/>
        <w:gridCol w:w="3401"/>
        <w:gridCol w:w="2409"/>
      </w:tblGrid>
      <w:tr>
        <w:trPr>
          <w:trHeight w:val="321" w:hRule="atLeast"/>
        </w:trPr>
        <w:tc>
          <w:tcPr>
            <w:tcW w:w="1243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158"/>
              <w:ind w:left="878" w:right="154" w:hanging="699"/>
              <w:rPr>
                <w:sz w:val="28"/>
              </w:rPr>
            </w:pPr>
            <w:r>
              <w:rPr>
                <w:sz w:val="28"/>
              </w:rPr>
              <w:t>Теоретический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тур</w:t>
            </w:r>
          </w:p>
        </w:tc>
        <w:tc>
          <w:tcPr>
            <w:tcW w:w="3401" w:type="dxa"/>
          </w:tcPr>
          <w:p>
            <w:pPr>
              <w:pStyle w:val="TableParagraph"/>
              <w:spacing w:line="301" w:lineRule="exact"/>
              <w:ind w:left="520" w:right="511"/>
              <w:jc w:val="center"/>
              <w:rPr>
                <w:sz w:val="28"/>
              </w:rPr>
            </w:pPr>
            <w:r>
              <w:rPr>
                <w:sz w:val="28"/>
              </w:rPr>
              <w:t>Проектный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158"/>
              <w:ind w:left="877" w:right="309" w:hanging="648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642" w:hRule="atLeast"/>
        </w:trPr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315" w:lineRule="exact"/>
              <w:ind w:left="523" w:right="511"/>
              <w:jc w:val="center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экспертиза</w:t>
            </w:r>
          </w:p>
          <w:p>
            <w:pPr>
              <w:pStyle w:val="TableParagraph"/>
              <w:spacing w:line="308" w:lineRule="exact"/>
              <w:ind w:left="523" w:right="507"/>
              <w:jc w:val="center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243" w:type="dxa"/>
          </w:tcPr>
          <w:p>
            <w:pPr>
              <w:pStyle w:val="TableParagraph"/>
              <w:spacing w:line="304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160" w:type="dxa"/>
          </w:tcPr>
          <w:p>
            <w:pPr>
              <w:pStyle w:val="TableParagraph"/>
              <w:spacing w:line="304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1" w:type="dxa"/>
          </w:tcPr>
          <w:p>
            <w:pPr>
              <w:pStyle w:val="TableParagraph"/>
              <w:spacing w:line="304" w:lineRule="exact"/>
              <w:ind w:left="523" w:right="5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304" w:lineRule="exact"/>
              <w:ind w:left="1046" w:right="103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21" w:hRule="atLeast"/>
        </w:trPr>
        <w:tc>
          <w:tcPr>
            <w:tcW w:w="1243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60" w:type="dxa"/>
          </w:tcPr>
          <w:p>
            <w:pPr>
              <w:pStyle w:val="TableParagraph"/>
              <w:spacing w:line="301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1" w:type="dxa"/>
          </w:tcPr>
          <w:p>
            <w:pPr>
              <w:pStyle w:val="TableParagraph"/>
              <w:spacing w:line="301" w:lineRule="exact"/>
              <w:ind w:left="523" w:right="5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301" w:lineRule="exact"/>
              <w:ind w:left="1046" w:right="103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21" w:hRule="atLeast"/>
        </w:trPr>
        <w:tc>
          <w:tcPr>
            <w:tcW w:w="1243" w:type="dxa"/>
          </w:tcPr>
          <w:p>
            <w:pPr>
              <w:pStyle w:val="TableParagraph"/>
              <w:spacing w:line="301" w:lineRule="exact"/>
              <w:ind w:left="274" w:right="265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60" w:type="dxa"/>
          </w:tcPr>
          <w:p>
            <w:pPr>
              <w:pStyle w:val="TableParagraph"/>
              <w:spacing w:line="301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1" w:type="dxa"/>
          </w:tcPr>
          <w:p>
            <w:pPr>
              <w:pStyle w:val="TableParagraph"/>
              <w:spacing w:line="301" w:lineRule="exact"/>
              <w:ind w:left="523" w:right="5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301" w:lineRule="exact"/>
              <w:ind w:left="1046" w:right="103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>
      <w:pPr>
        <w:pStyle w:val="BodyText"/>
        <w:spacing w:before="2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85" w:val="left" w:leader="none"/>
        </w:tabs>
        <w:spacing w:line="240" w:lineRule="auto" w:before="0" w:after="0"/>
        <w:ind w:left="3685" w:right="0" w:hanging="358"/>
        <w:jc w:val="left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Оргкомитета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123" w:firstLine="707"/>
      </w:pPr>
      <w:r>
        <w:rPr/>
        <w:t>Оргкомитет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25" w:firstLine="71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 технологии;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24" w:firstLine="71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</w:t>
      </w:r>
      <w:r>
        <w:rPr>
          <w:spacing w:val="68"/>
          <w:sz w:val="28"/>
        </w:rPr>
        <w:t> </w:t>
      </w:r>
      <w:r>
        <w:rPr>
          <w:sz w:val="28"/>
        </w:rPr>
        <w:t>по    </w:t>
      </w:r>
      <w:r>
        <w:rPr>
          <w:spacing w:val="63"/>
          <w:sz w:val="28"/>
        </w:rPr>
        <w:t> </w:t>
      </w:r>
      <w:r>
        <w:rPr>
          <w:sz w:val="28"/>
        </w:rPr>
        <w:t>технологии    </w:t>
      </w:r>
      <w:r>
        <w:rPr>
          <w:spacing w:val="66"/>
          <w:sz w:val="28"/>
        </w:rPr>
        <w:t> </w:t>
      </w:r>
      <w:r>
        <w:rPr>
          <w:sz w:val="28"/>
        </w:rPr>
        <w:t>в    </w:t>
      </w:r>
      <w:r>
        <w:rPr>
          <w:spacing w:val="63"/>
          <w:sz w:val="28"/>
        </w:rPr>
        <w:t> </w:t>
      </w:r>
      <w:r>
        <w:rPr>
          <w:sz w:val="28"/>
        </w:rPr>
        <w:t>соответствии    </w:t>
      </w:r>
      <w:r>
        <w:rPr>
          <w:spacing w:val="62"/>
          <w:sz w:val="28"/>
        </w:rPr>
        <w:t> </w:t>
      </w:r>
      <w:r>
        <w:rPr>
          <w:sz w:val="28"/>
        </w:rPr>
        <w:t>с    </w:t>
      </w:r>
      <w:r>
        <w:rPr>
          <w:spacing w:val="66"/>
          <w:sz w:val="28"/>
        </w:rPr>
        <w:t> </w:t>
      </w:r>
      <w:r>
        <w:rPr>
          <w:sz w:val="28"/>
        </w:rPr>
        <w:t>разработанными</w:t>
      </w:r>
      <w:r>
        <w:rPr>
          <w:spacing w:val="-68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технологии</w:t>
      </w:r>
      <w:r>
        <w:rPr>
          <w:spacing w:val="40"/>
          <w:sz w:val="28"/>
        </w:rPr>
        <w:t> </w:t>
      </w:r>
      <w:r>
        <w:rPr>
          <w:sz w:val="28"/>
        </w:rPr>
        <w:t>требованиями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2"/>
          <w:sz w:val="28"/>
        </w:rPr>
        <w:t> </w:t>
      </w:r>
      <w:r>
        <w:rPr>
          <w:sz w:val="28"/>
        </w:rPr>
        <w:t>организации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проведению</w:t>
      </w:r>
      <w:r>
        <w:rPr>
          <w:spacing w:val="36"/>
          <w:sz w:val="28"/>
        </w:rPr>
        <w:t> </w:t>
      </w:r>
      <w:r>
        <w:rPr>
          <w:sz w:val="28"/>
        </w:rPr>
        <w:t>муниципального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79"/>
        <w:ind w:left="305" w:right="124"/>
      </w:pP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 школьников и действующими на момент проведения олимпиады</w:t>
      </w:r>
      <w:r>
        <w:rPr>
          <w:spacing w:val="1"/>
        </w:rPr>
        <w:t> </w:t>
      </w:r>
      <w:r>
        <w:rPr/>
        <w:t>санитарно-эпидемиологическими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70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несет ответственность за жизнь и здоровье 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5"/>
          <w:sz w:val="28"/>
        </w:rPr>
        <w:t> </w:t>
      </w:r>
      <w:r>
        <w:rPr>
          <w:sz w:val="28"/>
        </w:rPr>
        <w:t>по технологии.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4130" w:val="left" w:leader="none"/>
        </w:tabs>
        <w:spacing w:line="240" w:lineRule="auto" w:before="0" w:after="0"/>
        <w:ind w:left="4129" w:right="0" w:hanging="359"/>
        <w:jc w:val="left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123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1" w:firstLine="719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71"/>
          <w:sz w:val="28"/>
        </w:rPr>
        <w:t> </w:t>
      </w:r>
      <w:r>
        <w:rPr>
          <w:sz w:val="28"/>
        </w:rPr>
        <w:t>выполненные   олимпиадные   задания   в   соответствии</w:t>
      </w:r>
      <w:r>
        <w:rPr>
          <w:spacing w:val="-67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участниками</w:t>
      </w:r>
      <w:r>
        <w:rPr>
          <w:spacing w:val="38"/>
          <w:sz w:val="28"/>
        </w:rPr>
        <w:t> </w:t>
      </w:r>
      <w:r>
        <w:rPr>
          <w:sz w:val="28"/>
        </w:rPr>
        <w:t>олимпиады</w:t>
      </w:r>
      <w:r>
        <w:rPr>
          <w:spacing w:val="40"/>
          <w:sz w:val="28"/>
        </w:rPr>
        <w:t> </w:t>
      </w:r>
      <w:r>
        <w:rPr>
          <w:sz w:val="28"/>
        </w:rPr>
        <w:t>анализ</w:t>
      </w:r>
      <w:r>
        <w:rPr>
          <w:spacing w:val="40"/>
          <w:sz w:val="28"/>
        </w:rPr>
        <w:t> </w:t>
      </w:r>
      <w:r>
        <w:rPr>
          <w:sz w:val="28"/>
        </w:rPr>
        <w:t>олимпиадных</w:t>
      </w:r>
      <w:r>
        <w:rPr>
          <w:spacing w:val="37"/>
          <w:sz w:val="28"/>
        </w:rPr>
        <w:t> </w:t>
      </w:r>
      <w:r>
        <w:rPr>
          <w:sz w:val="28"/>
        </w:rPr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1" w:firstLine="719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-67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341" w:lineRule="exact" w:before="0" w:after="0"/>
        <w:ind w:left="1438" w:right="0" w:hanging="413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23" w:firstLine="719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2"/>
          <w:sz w:val="28"/>
        </w:rPr>
        <w:t> </w:t>
      </w:r>
      <w:r>
        <w:rPr>
          <w:sz w:val="28"/>
        </w:rPr>
        <w:t>по технологии;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30" w:firstLine="719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(протоколы)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305" w:right="128" w:firstLine="719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технологии аналитический отчет о результатах 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64" w:val="left" w:leader="none"/>
        </w:tabs>
        <w:spacing w:line="240" w:lineRule="auto" w:before="0" w:after="0"/>
        <w:ind w:left="3063" w:right="0" w:hanging="35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Муниципальный  </w:t>
      </w:r>
      <w:r>
        <w:rPr>
          <w:spacing w:val="1"/>
          <w:sz w:val="28"/>
        </w:rPr>
        <w:t> </w:t>
      </w:r>
      <w:r>
        <w:rPr>
          <w:sz w:val="28"/>
        </w:rPr>
        <w:t>этап    олимпиады    по    технологии   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79" w:after="0"/>
        <w:ind w:left="1013" w:right="123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4"/>
          <w:sz w:val="28"/>
        </w:rPr>
        <w:t> </w:t>
      </w:r>
      <w:r>
        <w:rPr>
          <w:sz w:val="28"/>
        </w:rPr>
        <w:t>осуществления</w:t>
      </w:r>
      <w:r>
        <w:rPr>
          <w:spacing w:val="113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3"/>
          <w:sz w:val="28"/>
        </w:rPr>
        <w:t> </w:t>
      </w:r>
      <w:r>
        <w:rPr>
          <w:sz w:val="28"/>
        </w:rPr>
        <w:t>для</w:t>
      </w:r>
      <w:r>
        <w:rPr>
          <w:spacing w:val="116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усилий.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комплектах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b/>
          <w:sz w:val="28"/>
        </w:rPr>
        <w:t>работой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рядами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изображений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организаторам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 следует предусмотреть возможность</w:t>
      </w:r>
      <w:r>
        <w:rPr>
          <w:spacing w:val="-67"/>
          <w:sz w:val="28"/>
        </w:rPr>
        <w:t> </w:t>
      </w:r>
      <w:r>
        <w:rPr>
          <w:sz w:val="28"/>
        </w:rPr>
        <w:t>организации </w:t>
      </w:r>
      <w:r>
        <w:rPr>
          <w:b/>
          <w:sz w:val="28"/>
        </w:rPr>
        <w:t>цветной распечатки комплектов заданий для каждого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участника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 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9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1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28"/>
          <w:sz w:val="28"/>
        </w:rPr>
        <w:t> </w:t>
      </w:r>
      <w:r>
        <w:rPr>
          <w:sz w:val="28"/>
        </w:rPr>
        <w:t>собственным  </w:t>
      </w:r>
      <w:r>
        <w:rPr>
          <w:spacing w:val="60"/>
          <w:sz w:val="28"/>
        </w:rPr>
        <w:t> </w:t>
      </w:r>
      <w:r>
        <w:rPr>
          <w:sz w:val="28"/>
          <w:u w:val="single"/>
        </w:rPr>
        <w:t>непрограммируемым</w:t>
      </w:r>
      <w:r>
        <w:rPr>
          <w:sz w:val="28"/>
        </w:rPr>
        <w:t>  </w:t>
      </w:r>
      <w:r>
        <w:rPr>
          <w:spacing w:val="59"/>
          <w:sz w:val="28"/>
        </w:rPr>
        <w:t> </w:t>
      </w:r>
      <w:r>
        <w:rPr>
          <w:sz w:val="28"/>
        </w:rPr>
        <w:t>калькулятором,</w:t>
      </w:r>
      <w:r>
        <w:rPr>
          <w:spacing w:val="-68"/>
          <w:sz w:val="28"/>
        </w:rPr>
        <w:t> </w:t>
      </w:r>
      <w:r>
        <w:rPr>
          <w:sz w:val="28"/>
        </w:rPr>
        <w:t>а также просить дежурного в аудитории временно предоставить ему</w:t>
      </w:r>
      <w:r>
        <w:rPr>
          <w:spacing w:val="1"/>
          <w:sz w:val="28"/>
        </w:rPr>
        <w:t> </w:t>
      </w:r>
      <w:r>
        <w:rPr>
          <w:sz w:val="28"/>
        </w:rPr>
        <w:t>калькулятор;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30" w:hanging="286"/>
        <w:jc w:val="both"/>
        <w:rPr>
          <w:sz w:val="28"/>
        </w:rPr>
      </w:pPr>
      <w:r>
        <w:rPr>
          <w:sz w:val="28"/>
        </w:rPr>
        <w:t>обращаться с вопросами по поводу условий задач, приглашая к себе</w:t>
      </w:r>
      <w:r>
        <w:rPr>
          <w:spacing w:val="1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31" w:hanging="286"/>
        <w:jc w:val="both"/>
        <w:rPr>
          <w:sz w:val="28"/>
        </w:rPr>
      </w:pPr>
      <w:r>
        <w:rPr>
          <w:sz w:val="28"/>
        </w:rPr>
        <w:t>временно покидать аудиторию, оставляя у дежурного в аудитории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2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5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программируемым</w:t>
      </w:r>
      <w:r>
        <w:rPr>
          <w:spacing w:val="1"/>
          <w:sz w:val="28"/>
        </w:rPr>
        <w:t> </w:t>
      </w:r>
      <w:r>
        <w:rPr>
          <w:sz w:val="28"/>
        </w:rPr>
        <w:t>калькулятором,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-2"/>
          <w:sz w:val="28"/>
        </w:rPr>
        <w:t> </w:t>
      </w:r>
      <w:r>
        <w:rPr>
          <w:sz w:val="28"/>
        </w:rPr>
        <w:t>не выданной Оргкомитетом;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6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какими-либо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(словарями,</w:t>
      </w:r>
      <w:r>
        <w:rPr>
          <w:spacing w:val="1"/>
          <w:sz w:val="28"/>
        </w:rPr>
        <w:t> </w:t>
      </w:r>
      <w:r>
        <w:rPr>
          <w:sz w:val="28"/>
        </w:rPr>
        <w:t>справочниками,</w:t>
      </w:r>
      <w:r>
        <w:rPr>
          <w:spacing w:val="-2"/>
          <w:sz w:val="28"/>
        </w:rPr>
        <w:t> </w:t>
      </w:r>
      <w:r>
        <w:rPr>
          <w:sz w:val="28"/>
        </w:rPr>
        <w:t>учебниками</w:t>
      </w:r>
      <w:r>
        <w:rPr>
          <w:spacing w:val="2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2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перемещаться</w:t>
      </w:r>
      <w:r>
        <w:rPr>
          <w:spacing w:val="-1"/>
          <w:sz w:val="28"/>
        </w:rPr>
        <w:t> </w:t>
      </w:r>
      <w:r>
        <w:rPr>
          <w:sz w:val="28"/>
        </w:rPr>
        <w:t>по аудитории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0" w:after="0"/>
        <w:ind w:left="1298" w:right="13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-67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нарушения  </w:t>
      </w:r>
      <w:r>
        <w:rPr>
          <w:spacing w:val="67"/>
          <w:sz w:val="28"/>
        </w:rPr>
        <w:t> </w:t>
      </w:r>
      <w:r>
        <w:rPr>
          <w:sz w:val="28"/>
        </w:rPr>
        <w:t>правил,   </w:t>
      </w:r>
      <w:r>
        <w:rPr>
          <w:spacing w:val="64"/>
          <w:sz w:val="28"/>
        </w:rPr>
        <w:t> </w:t>
      </w:r>
      <w:r>
        <w:rPr>
          <w:sz w:val="28"/>
        </w:rPr>
        <w:t>лишаются   </w:t>
      </w:r>
      <w:r>
        <w:rPr>
          <w:spacing w:val="63"/>
          <w:sz w:val="28"/>
        </w:rPr>
        <w:t> </w:t>
      </w:r>
      <w:r>
        <w:rPr>
          <w:sz w:val="28"/>
        </w:rPr>
        <w:t>права   </w:t>
      </w:r>
      <w:r>
        <w:rPr>
          <w:spacing w:val="66"/>
          <w:sz w:val="28"/>
        </w:rPr>
        <w:t> </w:t>
      </w:r>
      <w:r>
        <w:rPr>
          <w:sz w:val="28"/>
        </w:rPr>
        <w:t>дальнейшего   </w:t>
      </w:r>
      <w:r>
        <w:rPr>
          <w:spacing w:val="65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 аннулируются.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79" w:after="0"/>
        <w:ind w:left="1013" w:right="126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2" w:lineRule="exact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1"/>
          <w:sz w:val="28"/>
        </w:rPr>
        <w:t> </w:t>
      </w:r>
      <w:r>
        <w:rPr>
          <w:sz w:val="28"/>
        </w:rPr>
        <w:t>ручкой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фиолетовыми</w:t>
      </w:r>
      <w:r>
        <w:rPr>
          <w:spacing w:val="-1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4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-67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обложке</w:t>
      </w:r>
      <w:r>
        <w:rPr>
          <w:spacing w:val="1"/>
          <w:sz w:val="28"/>
        </w:rPr>
        <w:t> </w:t>
      </w:r>
      <w:r>
        <w:rPr>
          <w:sz w:val="28"/>
        </w:rPr>
        <w:t>присутствующим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дежурным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пометка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прихода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потраченное</w:t>
      </w:r>
      <w:r>
        <w:rPr>
          <w:spacing w:val="-1"/>
          <w:sz w:val="28"/>
        </w:rPr>
        <w:t> </w:t>
      </w:r>
      <w:r>
        <w:rPr>
          <w:sz w:val="28"/>
        </w:rPr>
        <w:t>на выход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комфортные</w:t>
      </w:r>
      <w:r>
        <w:rPr>
          <w:spacing w:val="1"/>
          <w:sz w:val="28"/>
        </w:rPr>
        <w:t> </w:t>
      </w:r>
      <w:r>
        <w:rPr>
          <w:sz w:val="28"/>
        </w:rPr>
        <w:t>условия:</w:t>
      </w:r>
      <w:r>
        <w:rPr>
          <w:spacing w:val="1"/>
          <w:sz w:val="28"/>
        </w:rPr>
        <w:t> </w:t>
      </w:r>
      <w:r>
        <w:rPr>
          <w:sz w:val="28"/>
        </w:rPr>
        <w:t>тишину,</w:t>
      </w:r>
      <w:r>
        <w:rPr>
          <w:spacing w:val="1"/>
          <w:sz w:val="28"/>
        </w:rPr>
        <w:t> </w:t>
      </w:r>
      <w:r>
        <w:rPr>
          <w:sz w:val="28"/>
        </w:rPr>
        <w:t>чистоту,</w:t>
      </w:r>
      <w:r>
        <w:rPr>
          <w:spacing w:val="1"/>
          <w:sz w:val="28"/>
        </w:rPr>
        <w:t> </w:t>
      </w:r>
      <w:r>
        <w:rPr>
          <w:sz w:val="28"/>
        </w:rPr>
        <w:t>свежий</w:t>
      </w:r>
      <w:r>
        <w:rPr>
          <w:spacing w:val="1"/>
          <w:sz w:val="28"/>
        </w:rPr>
        <w:t> </w:t>
      </w:r>
      <w:r>
        <w:rPr>
          <w:sz w:val="28"/>
        </w:rPr>
        <w:t>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3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за 1</w:t>
      </w:r>
      <w:r>
        <w:rPr>
          <w:spacing w:val="-3"/>
          <w:sz w:val="28"/>
        </w:rPr>
        <w:t> </w:t>
      </w:r>
      <w:r>
        <w:rPr>
          <w:sz w:val="28"/>
        </w:rPr>
        <w:t>час,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71"/>
          <w:sz w:val="28"/>
        </w:rPr>
        <w:t> </w:t>
      </w:r>
      <w:r>
        <w:rPr>
          <w:sz w:val="28"/>
        </w:rPr>
        <w:t>Участник</w:t>
      </w:r>
      <w:r>
        <w:rPr>
          <w:spacing w:val="70"/>
          <w:sz w:val="28"/>
        </w:rPr>
        <w:t> </w:t>
      </w:r>
      <w:r>
        <w:rPr>
          <w:sz w:val="28"/>
        </w:rPr>
        <w:t>не   может   выйти   из   аудитории</w:t>
      </w:r>
      <w:r>
        <w:rPr>
          <w:spacing w:val="70"/>
          <w:sz w:val="28"/>
        </w:rPr>
        <w:t> </w:t>
      </w:r>
      <w:r>
        <w:rPr>
          <w:sz w:val="28"/>
        </w:rPr>
        <w:t>с   заданием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листами ответов.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-67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турам.</w:t>
      </w:r>
      <w:r>
        <w:rPr>
          <w:spacing w:val="1"/>
          <w:sz w:val="28"/>
        </w:rPr>
        <w:t> </w:t>
      </w:r>
      <w:r>
        <w:rPr>
          <w:sz w:val="28"/>
        </w:rPr>
        <w:t>Промежуточные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служить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отстранения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3" w:right="0" w:hanging="359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материально-технического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обеспечения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выполнения</w:t>
      </w:r>
    </w:p>
    <w:p>
      <w:pPr>
        <w:spacing w:before="2"/>
        <w:ind w:left="3728" w:right="0" w:firstLine="0"/>
        <w:jc w:val="both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15" w:after="0"/>
        <w:ind w:left="1013" w:right="130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требуются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44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одному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столом/партой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находиться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 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2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от друга.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ручки,</w:t>
      </w:r>
      <w:r>
        <w:rPr>
          <w:spacing w:val="1"/>
          <w:sz w:val="28"/>
        </w:rPr>
        <w:t> </w:t>
      </w:r>
      <w:r>
        <w:rPr>
          <w:sz w:val="28"/>
        </w:rPr>
        <w:t>непрограммируемый калькулятор, запасные комплекты заданий, листы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4"/>
          <w:sz w:val="28"/>
        </w:rPr>
        <w:t> </w:t>
      </w:r>
      <w:r>
        <w:rPr>
          <w:sz w:val="28"/>
        </w:rPr>
        <w:t>и бумага для черновиков.</w:t>
      </w: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2" w:right="0" w:hanging="35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разбора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олимпиадных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заданий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показа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30"/>
          <w:sz w:val="28"/>
        </w:rPr>
        <w:t> </w:t>
      </w:r>
      <w:r>
        <w:rPr>
          <w:sz w:val="28"/>
        </w:rPr>
        <w:t>задания,  </w:t>
      </w:r>
      <w:r>
        <w:rPr>
          <w:spacing w:val="58"/>
          <w:sz w:val="28"/>
        </w:rPr>
        <w:t> </w:t>
      </w:r>
      <w:r>
        <w:rPr>
          <w:sz w:val="28"/>
        </w:rPr>
        <w:t>объяснить  </w:t>
      </w:r>
      <w:r>
        <w:rPr>
          <w:spacing w:val="60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2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32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79" w:after="0"/>
        <w:ind w:left="1013" w:right="124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013" w:right="133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013" w:right="13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32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2" w:lineRule="auto" w:before="0" w:after="0"/>
        <w:ind w:left="1013" w:right="125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 оценке</w:t>
      </w:r>
      <w:r>
        <w:rPr>
          <w:spacing w:val="-67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34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965" w:val="left" w:leader="none"/>
        </w:tabs>
        <w:spacing w:line="240" w:lineRule="auto" w:before="0" w:after="0"/>
        <w:ind w:left="2965" w:right="0" w:hanging="358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рассмотрения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апелляций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5"/>
          <w:sz w:val="28"/>
        </w:rPr>
        <w:t> </w:t>
      </w:r>
      <w:r>
        <w:rPr>
          <w:sz w:val="28"/>
        </w:rPr>
        <w:t>проводится</w:t>
      </w:r>
      <w:r>
        <w:rPr>
          <w:spacing w:val="93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3"/>
          <w:sz w:val="28"/>
        </w:rPr>
        <w:t> </w:t>
      </w:r>
      <w:r>
        <w:rPr>
          <w:sz w:val="28"/>
        </w:rPr>
        <w:t>участника</w:t>
      </w:r>
      <w:r>
        <w:rPr>
          <w:spacing w:val="91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31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технологии.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2" w:lineRule="auto" w:before="0" w:after="0"/>
        <w:ind w:left="1013" w:right="129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критериями и методикой, разработанной 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-67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8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повышением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7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9"/>
        </w:numPr>
        <w:tabs>
          <w:tab w:pos="1083" w:val="left" w:leader="none"/>
        </w:tabs>
        <w:spacing w:line="240" w:lineRule="auto" w:before="0" w:after="0"/>
        <w:ind w:left="1013" w:right="129" w:hanging="567"/>
        <w:jc w:val="both"/>
        <w:rPr>
          <w:sz w:val="28"/>
        </w:rPr>
      </w:pPr>
      <w:r>
        <w:rPr/>
        <w:tab/>
      </w:r>
      <w:r>
        <w:rPr>
          <w:sz w:val="28"/>
        </w:rPr>
        <w:t>Изменение баллов 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 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 учебном году»,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5"/>
          <w:sz w:val="28"/>
        </w:rPr>
        <w:t> </w:t>
      </w:r>
      <w:r>
        <w:rPr>
          <w:sz w:val="28"/>
        </w:rPr>
        <w:t>31).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2" w:lineRule="auto" w:before="79" w:after="0"/>
        <w:ind w:left="1013" w:right="129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7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30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3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0" w:after="0"/>
        <w:ind w:left="1013" w:right="124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8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7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9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  <w:tab w:pos="3161" w:val="left" w:leader="none"/>
          <w:tab w:pos="4114" w:val="left" w:leader="none"/>
          <w:tab w:pos="5750" w:val="left" w:leader="none"/>
          <w:tab w:pos="7384" w:val="left" w:leader="none"/>
          <w:tab w:pos="8411" w:val="left" w:leader="none"/>
          <w:tab w:pos="8815" w:val="left" w:leader="none"/>
        </w:tabs>
        <w:spacing w:line="240" w:lineRule="auto" w:before="0" w:after="0"/>
        <w:ind w:left="1013" w:right="124" w:hanging="708"/>
        <w:jc w:val="left"/>
        <w:rPr>
          <w:sz w:val="28"/>
        </w:rPr>
      </w:pPr>
      <w:r>
        <w:rPr>
          <w:sz w:val="28"/>
        </w:rPr>
        <w:t>Окончательные</w:t>
        <w:tab/>
        <w:t>итоги</w:t>
        <w:tab/>
        <w:t>олимпиады</w:t>
        <w:tab/>
        <w:t>подводятся</w:t>
        <w:tab/>
        <w:t>Жюри</w:t>
        <w:tab/>
        <w:t>с</w:t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2608" w:val="left" w:leader="none"/>
        </w:tabs>
        <w:spacing w:line="240" w:lineRule="auto" w:before="1" w:after="0"/>
        <w:ind w:left="2607" w:right="0" w:hanging="35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итогов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23" w:hanging="708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55"/>
          <w:sz w:val="28"/>
        </w:rPr>
        <w:t> </w:t>
      </w:r>
      <w:r>
        <w:rPr>
          <w:sz w:val="28"/>
        </w:rPr>
        <w:t>и   </w:t>
      </w:r>
      <w:r>
        <w:rPr>
          <w:spacing w:val="55"/>
          <w:sz w:val="28"/>
        </w:rPr>
        <w:t> </w:t>
      </w:r>
      <w:r>
        <w:rPr>
          <w:sz w:val="28"/>
        </w:rPr>
        <w:t>призеры   </w:t>
      </w:r>
      <w:r>
        <w:rPr>
          <w:spacing w:val="55"/>
          <w:sz w:val="28"/>
        </w:rPr>
        <w:t> </w:t>
      </w:r>
      <w:r>
        <w:rPr>
          <w:sz w:val="28"/>
        </w:rPr>
        <w:t>муниципального    </w:t>
      </w:r>
      <w:r>
        <w:rPr>
          <w:spacing w:val="55"/>
          <w:sz w:val="28"/>
        </w:rPr>
        <w:t> </w:t>
      </w:r>
      <w:r>
        <w:rPr>
          <w:sz w:val="28"/>
        </w:rPr>
        <w:t>этапа    </w:t>
      </w:r>
      <w:r>
        <w:rPr>
          <w:spacing w:val="54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по технологии определяются отдельно в каждой возрастной категории</w:t>
      </w:r>
      <w:r>
        <w:rPr>
          <w:spacing w:val="1"/>
          <w:sz w:val="28"/>
        </w:rPr>
        <w:t> </w:t>
      </w:r>
      <w:r>
        <w:rPr>
          <w:sz w:val="28"/>
        </w:rPr>
        <w:t>(7-8,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 классы) и в</w:t>
      </w:r>
      <w:r>
        <w:rPr>
          <w:spacing w:val="-2"/>
          <w:sz w:val="28"/>
        </w:rPr>
        <w:t> </w:t>
      </w:r>
      <w:r>
        <w:rPr>
          <w:sz w:val="28"/>
        </w:rPr>
        <w:t>каждом</w:t>
      </w:r>
      <w:r>
        <w:rPr>
          <w:spacing w:val="-1"/>
          <w:sz w:val="28"/>
        </w:rPr>
        <w:t> </w:t>
      </w:r>
      <w:r>
        <w:rPr>
          <w:sz w:val="28"/>
        </w:rPr>
        <w:t>направлении.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26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2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мере</w:t>
      </w:r>
      <w:r>
        <w:rPr>
          <w:spacing w:val="36"/>
          <w:sz w:val="28"/>
        </w:rPr>
        <w:t> </w:t>
      </w:r>
      <w:r>
        <w:rPr>
          <w:sz w:val="28"/>
        </w:rPr>
        <w:t>убывания</w:t>
      </w:r>
      <w:r>
        <w:rPr>
          <w:spacing w:val="33"/>
          <w:sz w:val="28"/>
        </w:rPr>
        <w:t> </w:t>
      </w:r>
      <w:r>
        <w:rPr>
          <w:sz w:val="28"/>
        </w:rPr>
        <w:t>набранных</w:t>
      </w:r>
      <w:r>
        <w:rPr>
          <w:spacing w:val="35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5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   </w:t>
      </w:r>
      <w:r>
        <w:rPr>
          <w:spacing w:val="1"/>
          <w:sz w:val="28"/>
        </w:rPr>
        <w:t> </w:t>
      </w:r>
      <w:r>
        <w:rPr>
          <w:sz w:val="28"/>
        </w:rPr>
        <w:t>и     призеров     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технологии.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21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результаты</w:t>
      </w:r>
      <w:r>
        <w:rPr>
          <w:spacing w:val="4"/>
          <w:sz w:val="28"/>
        </w:rPr>
        <w:t> </w:t>
      </w:r>
      <w:r>
        <w:rPr>
          <w:sz w:val="28"/>
        </w:rPr>
        <w:t>муниципального</w:t>
      </w:r>
      <w:r>
        <w:rPr>
          <w:spacing w:val="2"/>
          <w:sz w:val="28"/>
        </w:rPr>
        <w:t> </w:t>
      </w:r>
      <w:r>
        <w:rPr>
          <w:sz w:val="28"/>
        </w:rPr>
        <w:t>этапа олимпиады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line="242" w:lineRule="auto" w:before="79"/>
        <w:ind w:right="131"/>
      </w:pPr>
      <w:r>
        <w:rPr/>
        <w:t>является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этапа,</w:t>
      </w:r>
      <w:r>
        <w:rPr>
          <w:spacing w:val="1"/>
        </w:rPr>
        <w:t> </w:t>
      </w:r>
      <w:r>
        <w:rPr/>
        <w:t>подписанный</w:t>
      </w:r>
      <w:r>
        <w:rPr>
          <w:spacing w:val="-67"/>
        </w:rPr>
        <w:t> </w:t>
      </w:r>
      <w:r>
        <w:rPr/>
        <w:t>председателем</w:t>
      </w:r>
      <w:r>
        <w:rPr>
          <w:spacing w:val="-1"/>
        </w:rPr>
        <w:t> </w:t>
      </w:r>
      <w:r>
        <w:rPr/>
        <w:t>и секретарем</w:t>
      </w:r>
      <w:r>
        <w:rPr>
          <w:spacing w:val="-1"/>
        </w:rPr>
        <w:t> </w:t>
      </w:r>
      <w:r>
        <w:rPr/>
        <w:t>Жюри.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35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сети Интернет.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40" w:lineRule="auto" w:before="0" w:after="0"/>
        <w:ind w:left="1013" w:right="122" w:hanging="624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30"/>
          <w:sz w:val="28"/>
        </w:rPr>
        <w:t> </w:t>
      </w:r>
      <w:r>
        <w:rPr>
          <w:sz w:val="28"/>
        </w:rPr>
        <w:t>сроки  </w:t>
      </w:r>
      <w:r>
        <w:rPr>
          <w:spacing w:val="57"/>
          <w:sz w:val="28"/>
        </w:rPr>
        <w:t> </w:t>
      </w:r>
      <w:r>
        <w:rPr>
          <w:sz w:val="28"/>
        </w:rPr>
        <w:t>и  </w:t>
      </w:r>
      <w:r>
        <w:rPr>
          <w:spacing w:val="60"/>
          <w:sz w:val="28"/>
        </w:rPr>
        <w:t> </w:t>
      </w:r>
      <w:r>
        <w:rPr>
          <w:sz w:val="28"/>
        </w:rPr>
        <w:t>место  </w:t>
      </w:r>
      <w:r>
        <w:rPr>
          <w:spacing w:val="58"/>
          <w:sz w:val="28"/>
        </w:rPr>
        <w:t> </w:t>
      </w:r>
      <w:r>
        <w:rPr>
          <w:sz w:val="28"/>
        </w:rPr>
        <w:t>ознакомления  </w:t>
      </w:r>
      <w:r>
        <w:rPr>
          <w:spacing w:val="58"/>
          <w:sz w:val="28"/>
        </w:rPr>
        <w:t> </w:t>
      </w:r>
      <w:r>
        <w:rPr>
          <w:sz w:val="28"/>
        </w:rPr>
        <w:t>участников  </w:t>
      </w:r>
      <w:r>
        <w:rPr>
          <w:spacing w:val="57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технологии.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79"/>
        <w:ind w:left="0" w:right="124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6"/>
        <w:ind w:left="0"/>
        <w:jc w:val="left"/>
      </w:pPr>
    </w:p>
    <w:p>
      <w:pPr>
        <w:spacing w:before="0"/>
        <w:ind w:left="631" w:right="0" w:firstLine="511"/>
        <w:jc w:val="left"/>
        <w:rPr>
          <w:b/>
          <w:sz w:val="28"/>
        </w:rPr>
      </w:pPr>
      <w:r>
        <w:rPr>
          <w:b/>
          <w:sz w:val="28"/>
        </w:rPr>
        <w:t>Обобщенные разделы для подготовки творческих проектов,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рекомендованные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предметно-методической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комиссией</w:t>
      </w:r>
    </w:p>
    <w:p>
      <w:pPr>
        <w:spacing w:line="321" w:lineRule="exact" w:before="0"/>
        <w:ind w:left="1493" w:right="0" w:firstLine="0"/>
        <w:jc w:val="left"/>
        <w:rPr>
          <w:b/>
          <w:sz w:val="28"/>
        </w:rPr>
      </w:pPr>
      <w:r>
        <w:rPr>
          <w:b/>
          <w:sz w:val="28"/>
        </w:rPr>
        <w:t>всероссийской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технологии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1013" w:right="0" w:firstLine="0"/>
        <w:jc w:val="left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«Техника,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творчество»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0" w:lineRule="auto" w:before="0" w:after="0"/>
        <w:ind w:left="305" w:right="128" w:firstLine="851"/>
        <w:jc w:val="both"/>
        <w:rPr>
          <w:sz w:val="28"/>
        </w:rPr>
      </w:pPr>
      <w:r>
        <w:rPr>
          <w:sz w:val="28"/>
        </w:rPr>
        <w:t>Электротехника,</w:t>
      </w:r>
      <w:r>
        <w:rPr>
          <w:spacing w:val="1"/>
          <w:sz w:val="28"/>
        </w:rPr>
        <w:t> </w:t>
      </w:r>
      <w:r>
        <w:rPr>
          <w:sz w:val="28"/>
        </w:rPr>
        <w:t>автоматика,</w:t>
      </w:r>
      <w:r>
        <w:rPr>
          <w:spacing w:val="1"/>
          <w:sz w:val="28"/>
        </w:rPr>
        <w:t> </w:t>
      </w:r>
      <w:r>
        <w:rPr>
          <w:sz w:val="28"/>
        </w:rPr>
        <w:t>радиоэлектроника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проектирование систем подобных концепции «Умный дом», проектирование</w:t>
      </w:r>
      <w:r>
        <w:rPr>
          <w:spacing w:val="1"/>
          <w:sz w:val="28"/>
        </w:rPr>
        <w:t> </w:t>
      </w:r>
      <w:r>
        <w:rPr>
          <w:sz w:val="28"/>
        </w:rPr>
        <w:t>систем с обратной связью, проектирование электрифицированных объектов,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70"/>
          <w:sz w:val="28"/>
        </w:rPr>
        <w:t> </w:t>
      </w:r>
      <w:r>
        <w:rPr>
          <w:sz w:val="28"/>
        </w:rPr>
        <w:t>систем</w:t>
      </w:r>
      <w:r>
        <w:rPr>
          <w:spacing w:val="70"/>
          <w:sz w:val="28"/>
        </w:rPr>
        <w:t> </w:t>
      </w:r>
      <w:r>
        <w:rPr>
          <w:sz w:val="28"/>
        </w:rPr>
        <w:t>автоматического</w:t>
      </w:r>
      <w:r>
        <w:rPr>
          <w:spacing w:val="70"/>
          <w:sz w:val="28"/>
        </w:rPr>
        <w:t> </w:t>
      </w:r>
      <w:r>
        <w:rPr>
          <w:sz w:val="28"/>
        </w:rPr>
        <w:t>управления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устройств</w:t>
      </w:r>
      <w:r>
        <w:rPr>
          <w:spacing w:val="70"/>
          <w:sz w:val="28"/>
        </w:rPr>
        <w:t> </w:t>
      </w:r>
      <w:r>
        <w:rPr>
          <w:sz w:val="28"/>
        </w:rPr>
        <w:t>бытового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промышленного</w:t>
      </w:r>
      <w:r>
        <w:rPr>
          <w:spacing w:val="1"/>
          <w:sz w:val="28"/>
        </w:rPr>
        <w:t> </w:t>
      </w:r>
      <w:r>
        <w:rPr>
          <w:sz w:val="28"/>
        </w:rPr>
        <w:t>применения).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0" w:lineRule="auto" w:before="2" w:after="0"/>
        <w:ind w:left="305" w:right="124" w:firstLine="851"/>
        <w:jc w:val="both"/>
        <w:rPr>
          <w:sz w:val="28"/>
        </w:rPr>
      </w:pPr>
      <w:r>
        <w:rPr>
          <w:sz w:val="28"/>
        </w:rPr>
        <w:t>Робототехника,     </w:t>
      </w:r>
      <w:r>
        <w:rPr>
          <w:spacing w:val="1"/>
          <w:sz w:val="28"/>
        </w:rPr>
        <w:t> </w:t>
      </w:r>
      <w:r>
        <w:rPr>
          <w:sz w:val="28"/>
        </w:rPr>
        <w:t>робототехнические       устройства,       системы</w:t>
      </w:r>
      <w:r>
        <w:rPr>
          <w:spacing w:val="-67"/>
          <w:sz w:val="28"/>
        </w:rPr>
        <w:t> </w:t>
      </w:r>
      <w:r>
        <w:rPr>
          <w:sz w:val="28"/>
        </w:rPr>
        <w:t>и комплексы</w:t>
      </w:r>
      <w:r>
        <w:rPr>
          <w:spacing w:val="1"/>
          <w:sz w:val="28"/>
        </w:rPr>
        <w:t> </w:t>
      </w:r>
      <w:r>
        <w:rPr>
          <w:sz w:val="28"/>
        </w:rPr>
        <w:t>(робототехнические</w:t>
      </w:r>
      <w:r>
        <w:rPr>
          <w:spacing w:val="71"/>
          <w:sz w:val="28"/>
        </w:rPr>
        <w:t> </w:t>
      </w:r>
      <w:r>
        <w:rPr>
          <w:sz w:val="28"/>
        </w:rPr>
        <w:t>устройства,</w:t>
      </w:r>
      <w:r>
        <w:rPr>
          <w:spacing w:val="70"/>
          <w:sz w:val="28"/>
        </w:rPr>
        <w:t> </w:t>
      </w:r>
      <w:r>
        <w:rPr>
          <w:sz w:val="28"/>
        </w:rPr>
        <w:t>функционально</w:t>
      </w:r>
      <w:r>
        <w:rPr>
          <w:spacing w:val="71"/>
          <w:sz w:val="28"/>
        </w:rPr>
        <w:t> </w:t>
      </w:r>
      <w:r>
        <w:rPr>
          <w:sz w:val="28"/>
        </w:rPr>
        <w:t>пригодные</w:t>
      </w:r>
      <w:r>
        <w:rPr>
          <w:spacing w:val="1"/>
          <w:sz w:val="28"/>
        </w:rPr>
        <w:t> </w:t>
      </w:r>
      <w:r>
        <w:rPr>
          <w:sz w:val="28"/>
        </w:rPr>
        <w:t>для выполнения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операций,</w:t>
      </w:r>
      <w:r>
        <w:rPr>
          <w:spacing w:val="1"/>
          <w:sz w:val="28"/>
        </w:rPr>
        <w:t> </w:t>
      </w:r>
      <w:r>
        <w:rPr>
          <w:sz w:val="28"/>
        </w:rPr>
        <w:t>робототехнические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позволяющие   </w:t>
      </w:r>
      <w:r>
        <w:rPr>
          <w:spacing w:val="1"/>
          <w:sz w:val="28"/>
        </w:rPr>
        <w:t> </w:t>
      </w:r>
      <w:r>
        <w:rPr>
          <w:sz w:val="28"/>
        </w:rPr>
        <w:t>анализировать     параметры     технологического     процесса</w:t>
      </w:r>
      <w:r>
        <w:rPr>
          <w:spacing w:val="1"/>
          <w:sz w:val="28"/>
        </w:rPr>
        <w:t> </w:t>
      </w:r>
      <w:r>
        <w:rPr>
          <w:sz w:val="28"/>
        </w:rPr>
        <w:t>и оптимизировать технологические операции и процессы, робототехнические</w:t>
      </w:r>
      <w:r>
        <w:rPr>
          <w:spacing w:val="-67"/>
          <w:sz w:val="28"/>
        </w:rPr>
        <w:t> </w:t>
      </w:r>
      <w:r>
        <w:rPr>
          <w:sz w:val="28"/>
        </w:rPr>
        <w:t>комплексы,</w:t>
      </w:r>
      <w:r>
        <w:rPr>
          <w:spacing w:val="-3"/>
          <w:sz w:val="28"/>
        </w:rPr>
        <w:t> </w:t>
      </w:r>
      <w:r>
        <w:rPr>
          <w:sz w:val="28"/>
        </w:rPr>
        <w:t>моделирующие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реализующие</w:t>
      </w:r>
      <w:r>
        <w:rPr>
          <w:spacing w:val="-2"/>
          <w:sz w:val="28"/>
        </w:rPr>
        <w:t> </w:t>
      </w:r>
      <w:r>
        <w:rPr>
          <w:sz w:val="28"/>
        </w:rPr>
        <w:t>технологический</w:t>
      </w:r>
      <w:r>
        <w:rPr>
          <w:spacing w:val="-2"/>
          <w:sz w:val="28"/>
        </w:rPr>
        <w:t> </w:t>
      </w:r>
      <w:r>
        <w:rPr>
          <w:sz w:val="28"/>
        </w:rPr>
        <w:t>процесс).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2" w:lineRule="auto" w:before="0" w:after="0"/>
        <w:ind w:left="305" w:right="119" w:firstLine="851"/>
        <w:jc w:val="both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> </w:t>
      </w:r>
      <w:r>
        <w:rPr>
          <w:sz w:val="28"/>
        </w:rPr>
        <w:t>моделирование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конструирование</w:t>
      </w:r>
      <w:r>
        <w:rPr>
          <w:spacing w:val="1"/>
          <w:sz w:val="28"/>
        </w:rPr>
        <w:t> </w:t>
      </w:r>
      <w:r>
        <w:rPr>
          <w:sz w:val="28"/>
        </w:rPr>
        <w:t>технико-</w:t>
      </w:r>
      <w:r>
        <w:rPr>
          <w:spacing w:val="-67"/>
          <w:sz w:val="28"/>
        </w:rPr>
        <w:t> </w:t>
      </w:r>
      <w:r>
        <w:rPr>
          <w:sz w:val="28"/>
        </w:rPr>
        <w:t>технологических объектов.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0" w:lineRule="auto" w:before="0" w:after="0"/>
        <w:ind w:left="305" w:right="130" w:firstLine="851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(резьба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дереву,</w:t>
      </w:r>
      <w:r>
        <w:rPr>
          <w:spacing w:val="-67"/>
          <w:sz w:val="28"/>
        </w:rPr>
        <w:t> </w:t>
      </w:r>
      <w:r>
        <w:rPr>
          <w:sz w:val="28"/>
        </w:rPr>
        <w:t>художественная</w:t>
      </w:r>
      <w:r>
        <w:rPr>
          <w:spacing w:val="-1"/>
          <w:sz w:val="28"/>
        </w:rPr>
        <w:t> </w:t>
      </w:r>
      <w:r>
        <w:rPr>
          <w:sz w:val="28"/>
        </w:rPr>
        <w:t>ковка, выжигание</w:t>
      </w:r>
      <w:r>
        <w:rPr>
          <w:spacing w:val="-3"/>
          <w:sz w:val="28"/>
        </w:rPr>
        <w:t> </w:t>
      </w:r>
      <w:r>
        <w:rPr>
          <w:sz w:val="28"/>
        </w:rPr>
        <w:t>и др.).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0" w:lineRule="auto" w:before="0" w:after="0"/>
        <w:ind w:left="305" w:right="126" w:firstLine="851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(области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растениеводство,</w:t>
      </w:r>
      <w:r>
        <w:rPr>
          <w:spacing w:val="1"/>
          <w:sz w:val="28"/>
        </w:rPr>
        <w:t> </w:t>
      </w:r>
      <w:r>
        <w:rPr>
          <w:sz w:val="28"/>
        </w:rPr>
        <w:t>животноводство),</w:t>
      </w:r>
      <w:r>
        <w:rPr>
          <w:spacing w:val="1"/>
          <w:sz w:val="28"/>
        </w:rPr>
        <w:t> </w:t>
      </w:r>
      <w:r>
        <w:rPr>
          <w:sz w:val="28"/>
        </w:rPr>
        <w:t>агротехнические</w:t>
      </w:r>
      <w:r>
        <w:rPr>
          <w:spacing w:val="1"/>
          <w:sz w:val="28"/>
        </w:rPr>
        <w:t> </w:t>
      </w:r>
      <w:r>
        <w:rPr>
          <w:sz w:val="28"/>
        </w:rPr>
        <w:t>технологии.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  <w:tab w:pos="5935" w:val="left" w:leader="none"/>
          <w:tab w:pos="7766" w:val="left" w:leader="none"/>
        </w:tabs>
        <w:spacing w:line="240" w:lineRule="auto" w:before="0" w:after="0"/>
        <w:ind w:left="305" w:right="122" w:firstLine="851"/>
        <w:jc w:val="both"/>
        <w:rPr>
          <w:sz w:val="28"/>
        </w:rPr>
      </w:pPr>
      <w:r>
        <w:rPr>
          <w:sz w:val="28"/>
        </w:rPr>
        <w:t>Социально-ориентированные</w:t>
        <w:tab/>
        <w:t>проекты</w:t>
        <w:tab/>
        <w:t>(экологическое,</w:t>
      </w:r>
      <w:r>
        <w:rPr>
          <w:spacing w:val="-68"/>
          <w:sz w:val="28"/>
        </w:rPr>
        <w:t> </w:t>
      </w:r>
      <w:r>
        <w:rPr>
          <w:sz w:val="28"/>
        </w:rPr>
        <w:t>бионическое</w:t>
      </w:r>
      <w:r>
        <w:rPr>
          <w:spacing w:val="1"/>
          <w:sz w:val="28"/>
        </w:rPr>
        <w:t> </w:t>
      </w:r>
      <w:r>
        <w:rPr>
          <w:sz w:val="28"/>
        </w:rPr>
        <w:t>моделирование,</w:t>
      </w:r>
      <w:r>
        <w:rPr>
          <w:spacing w:val="1"/>
          <w:sz w:val="28"/>
        </w:rPr>
        <w:t> </w:t>
      </w:r>
      <w:r>
        <w:rPr>
          <w:sz w:val="28"/>
        </w:rPr>
        <w:t>ландшафтно-парковый</w:t>
      </w:r>
      <w:r>
        <w:rPr>
          <w:spacing w:val="1"/>
          <w:sz w:val="28"/>
        </w:rPr>
        <w:t> </w:t>
      </w:r>
      <w:r>
        <w:rPr>
          <w:sz w:val="28"/>
        </w:rPr>
        <w:t>дизайн,</w:t>
      </w:r>
      <w:r>
        <w:rPr>
          <w:spacing w:val="1"/>
          <w:sz w:val="28"/>
        </w:rPr>
        <w:t> </w:t>
      </w:r>
      <w:r>
        <w:rPr>
          <w:sz w:val="28"/>
        </w:rPr>
        <w:t>флористика,</w:t>
      </w:r>
      <w:r>
        <w:rPr>
          <w:spacing w:val="1"/>
          <w:sz w:val="28"/>
        </w:rPr>
        <w:t> </w:t>
      </w:r>
      <w:r>
        <w:rPr>
          <w:sz w:val="28"/>
        </w:rPr>
        <w:t>мозаика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арт-объектов).</w:t>
      </w:r>
      <w:r>
        <w:rPr>
          <w:spacing w:val="1"/>
          <w:sz w:val="28"/>
        </w:rPr>
        <w:t> </w:t>
      </w:r>
      <w:r>
        <w:rPr>
          <w:sz w:val="28"/>
        </w:rPr>
        <w:t>Современный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(фитодизайн</w:t>
      </w:r>
      <w:r>
        <w:rPr>
          <w:spacing w:val="-4"/>
          <w:sz w:val="28"/>
        </w:rPr>
        <w:t> </w:t>
      </w:r>
      <w:r>
        <w:rPr>
          <w:sz w:val="28"/>
        </w:rPr>
        <w:t>и др.).</w:t>
      </w:r>
    </w:p>
    <w:p>
      <w:pPr>
        <w:pStyle w:val="ListParagraph"/>
        <w:numPr>
          <w:ilvl w:val="2"/>
          <w:numId w:val="10"/>
        </w:numPr>
        <w:tabs>
          <w:tab w:pos="1582" w:val="left" w:leader="none"/>
        </w:tabs>
        <w:spacing w:line="240" w:lineRule="auto" w:before="0" w:after="0"/>
        <w:ind w:left="305" w:right="129" w:firstLine="851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7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технологий (3D-технологии, фрезерные станки с ЧПУ и др.), проектирование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заданными</w:t>
      </w:r>
      <w:r>
        <w:rPr>
          <w:spacing w:val="-1"/>
          <w:sz w:val="28"/>
        </w:rPr>
        <w:t> </w:t>
      </w:r>
      <w:r>
        <w:rPr>
          <w:sz w:val="28"/>
        </w:rPr>
        <w:t>свойствами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объектов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материалов.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spacing w:before="0"/>
        <w:ind w:left="1622" w:right="0" w:firstLine="0"/>
        <w:jc w:val="left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«Культура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дома,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дизайн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технологии»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0" w:lineRule="auto" w:before="0" w:after="0"/>
        <w:ind w:left="305" w:right="130" w:firstLine="707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швейных</w:t>
      </w:r>
      <w:r>
        <w:rPr>
          <w:spacing w:val="1"/>
          <w:sz w:val="28"/>
        </w:rPr>
        <w:t> </w:t>
      </w:r>
      <w:r>
        <w:rPr>
          <w:sz w:val="28"/>
        </w:rPr>
        <w:t>изделий,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-2"/>
          <w:sz w:val="28"/>
        </w:rPr>
        <w:t> </w:t>
      </w:r>
      <w:r>
        <w:rPr>
          <w:sz w:val="28"/>
        </w:rPr>
        <w:t>мода.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2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Декоративно-прикладное творчество (рукоделие, ремесла, керамика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другие),</w:t>
      </w:r>
      <w:r>
        <w:rPr>
          <w:spacing w:val="-1"/>
          <w:sz w:val="28"/>
        </w:rPr>
        <w:t> </w:t>
      </w:r>
      <w:r>
        <w:rPr>
          <w:sz w:val="28"/>
        </w:rPr>
        <w:t>аксессуары.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0" w:lineRule="auto" w:before="0" w:after="0"/>
        <w:ind w:left="305" w:right="128" w:firstLine="707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(дизайн</w:t>
      </w:r>
      <w:r>
        <w:rPr>
          <w:spacing w:val="1"/>
          <w:sz w:val="28"/>
        </w:rPr>
        <w:t> </w:t>
      </w:r>
      <w:r>
        <w:rPr>
          <w:sz w:val="28"/>
        </w:rPr>
        <w:t>изделий,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интерьера,</w:t>
      </w:r>
      <w:r>
        <w:rPr>
          <w:spacing w:val="1"/>
          <w:sz w:val="28"/>
        </w:rPr>
        <w:t> </w:t>
      </w:r>
      <w:r>
        <w:rPr>
          <w:sz w:val="28"/>
        </w:rPr>
        <w:t>фитодизайн,</w:t>
      </w:r>
      <w:r>
        <w:rPr>
          <w:spacing w:val="-2"/>
          <w:sz w:val="28"/>
        </w:rPr>
        <w:t> </w:t>
      </w:r>
      <w:r>
        <w:rPr>
          <w:sz w:val="28"/>
        </w:rPr>
        <w:t>ландшафтный</w:t>
      </w:r>
      <w:r>
        <w:rPr>
          <w:spacing w:val="-3"/>
          <w:sz w:val="28"/>
        </w:rPr>
        <w:t> </w:t>
      </w:r>
      <w:r>
        <w:rPr>
          <w:sz w:val="28"/>
        </w:rPr>
        <w:t>дизайн и т.д.).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  <w:tab w:pos="5858" w:val="left" w:leader="none"/>
          <w:tab w:pos="7754" w:val="left" w:leader="none"/>
        </w:tabs>
        <w:spacing w:line="240" w:lineRule="auto" w:before="0" w:after="0"/>
        <w:ind w:left="305" w:right="126" w:firstLine="707"/>
        <w:jc w:val="both"/>
        <w:rPr>
          <w:sz w:val="28"/>
        </w:rPr>
      </w:pPr>
      <w:r>
        <w:rPr>
          <w:sz w:val="28"/>
        </w:rPr>
        <w:t>Социально-ориентированные</w:t>
        <w:tab/>
        <w:t>проекты</w:t>
        <w:tab/>
      </w:r>
      <w:r>
        <w:rPr>
          <w:spacing w:val="-1"/>
          <w:sz w:val="28"/>
        </w:rPr>
        <w:t>(экологические,</w:t>
      </w:r>
      <w:r>
        <w:rPr>
          <w:spacing w:val="-68"/>
          <w:sz w:val="28"/>
        </w:rPr>
        <w:t> </w:t>
      </w:r>
      <w:r>
        <w:rPr>
          <w:sz w:val="28"/>
        </w:rPr>
        <w:t>агротехнические, патриотической направленности, проекты по 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культурно-массовых мероприятий,</w:t>
      </w:r>
      <w:r>
        <w:rPr>
          <w:spacing w:val="-2"/>
          <w:sz w:val="28"/>
        </w:rPr>
        <w:t> </w:t>
      </w:r>
      <w:r>
        <w:rPr>
          <w:sz w:val="28"/>
        </w:rPr>
        <w:t>шефская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т.д.).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0" w:lineRule="auto" w:before="79" w:after="0"/>
        <w:ind w:left="1438" w:right="0" w:hanging="425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-3"/>
          <w:sz w:val="28"/>
        </w:rPr>
        <w:t> </w:t>
      </w:r>
      <w:r>
        <w:rPr>
          <w:sz w:val="28"/>
        </w:rPr>
        <w:t>костюм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театральный</w:t>
      </w:r>
      <w:r>
        <w:rPr>
          <w:spacing w:val="-2"/>
          <w:sz w:val="28"/>
        </w:rPr>
        <w:t> </w:t>
      </w:r>
      <w:r>
        <w:rPr>
          <w:sz w:val="28"/>
        </w:rPr>
        <w:t>костюм.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0" w:lineRule="auto" w:before="2" w:after="0"/>
        <w:ind w:left="305" w:right="131" w:firstLine="707"/>
        <w:jc w:val="both"/>
        <w:rPr>
          <w:sz w:val="28"/>
        </w:rPr>
      </w:pPr>
      <w:r>
        <w:rPr>
          <w:sz w:val="28"/>
        </w:rPr>
        <w:t>Проектирование объектов с применением современных технологий</w:t>
      </w:r>
      <w:r>
        <w:rPr>
          <w:spacing w:val="1"/>
          <w:sz w:val="28"/>
        </w:rPr>
        <w:t> </w:t>
      </w:r>
      <w:r>
        <w:rPr>
          <w:sz w:val="28"/>
        </w:rPr>
        <w:t>(3D-технологии,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ЧПУ,</w:t>
      </w:r>
      <w:r>
        <w:rPr>
          <w:spacing w:val="1"/>
          <w:sz w:val="28"/>
        </w:rPr>
        <w:t> </w:t>
      </w:r>
      <w:r>
        <w:rPr>
          <w:sz w:val="28"/>
        </w:rPr>
        <w:t>лазерная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другие),</w:t>
      </w:r>
      <w:r>
        <w:rPr>
          <w:spacing w:val="1"/>
          <w:sz w:val="28"/>
        </w:rPr>
        <w:t> </w:t>
      </w:r>
      <w:r>
        <w:rPr>
          <w:sz w:val="28"/>
        </w:rPr>
        <w:t>проектирование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заданными</w:t>
      </w:r>
      <w:r>
        <w:rPr>
          <w:spacing w:val="1"/>
          <w:sz w:val="28"/>
        </w:rPr>
        <w:t> </w:t>
      </w:r>
      <w:r>
        <w:rPr>
          <w:sz w:val="28"/>
        </w:rPr>
        <w:t>свойствами.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321" w:lineRule="exact" w:before="0" w:after="0"/>
        <w:ind w:left="1438" w:right="0" w:hanging="425"/>
        <w:jc w:val="both"/>
        <w:rPr>
          <w:sz w:val="28"/>
        </w:rPr>
      </w:pPr>
      <w:r>
        <w:rPr>
          <w:sz w:val="28"/>
        </w:rPr>
        <w:t>Искусство</w:t>
      </w:r>
      <w:r>
        <w:rPr>
          <w:spacing w:val="-3"/>
          <w:sz w:val="28"/>
        </w:rPr>
        <w:t> </w:t>
      </w:r>
      <w:r>
        <w:rPr>
          <w:sz w:val="28"/>
        </w:rPr>
        <w:t>кулинария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тенденции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  <w:r>
        <w:rPr>
          <w:spacing w:val="-3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11"/>
        </w:numPr>
        <w:tabs>
          <w:tab w:pos="1438" w:val="left" w:leader="none"/>
        </w:tabs>
        <w:spacing w:line="240" w:lineRule="auto" w:before="0" w:after="0"/>
        <w:ind w:left="1438" w:right="0" w:hanging="425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-4"/>
          <w:sz w:val="28"/>
        </w:rPr>
        <w:t> </w:t>
      </w:r>
      <w:r>
        <w:rPr>
          <w:sz w:val="28"/>
        </w:rPr>
        <w:t>моды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красоты:</w:t>
      </w:r>
      <w:r>
        <w:rPr>
          <w:spacing w:val="-2"/>
          <w:sz w:val="28"/>
        </w:rPr>
        <w:t> </w:t>
      </w:r>
      <w:r>
        <w:rPr>
          <w:sz w:val="28"/>
        </w:rPr>
        <w:t>основы</w:t>
      </w:r>
      <w:r>
        <w:rPr>
          <w:spacing w:val="-6"/>
          <w:sz w:val="28"/>
        </w:rPr>
        <w:t> </w:t>
      </w:r>
      <w:r>
        <w:rPr>
          <w:sz w:val="28"/>
        </w:rPr>
        <w:t>имиджелогии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косметологии.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79"/>
        <w:ind w:left="0" w:right="123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spacing w:before="89"/>
        <w:ind w:left="2175" w:right="1998" w:firstLine="0"/>
        <w:jc w:val="center"/>
        <w:rPr>
          <w:b/>
          <w:sz w:val="28"/>
        </w:rPr>
      </w:pPr>
      <w:r>
        <w:rPr>
          <w:b/>
          <w:sz w:val="28"/>
        </w:rPr>
        <w:t>Критерии оценивания творческих проектов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(заочная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экспертиза)</w:t>
      </w: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spacing w:before="0"/>
        <w:ind w:left="945" w:right="768" w:firstLine="0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«Техника,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техническое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творчество»</w:t>
      </w:r>
    </w:p>
    <w:p>
      <w:pPr>
        <w:pStyle w:val="BodyText"/>
        <w:spacing w:before="3" w:after="1"/>
        <w:ind w:left="0"/>
        <w:jc w:val="left"/>
        <w:rPr>
          <w:b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516"/>
        <w:gridCol w:w="1132"/>
      </w:tblGrid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spacing w:line="322" w:lineRule="exact"/>
              <w:ind w:left="153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6" w:type="dxa"/>
          </w:tcPr>
          <w:p>
            <w:pPr>
              <w:pStyle w:val="TableParagraph"/>
              <w:spacing w:line="320" w:lineRule="exact"/>
              <w:ind w:left="62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(пояснительной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записки)</w:t>
            </w:r>
          </w:p>
        </w:tc>
        <w:tc>
          <w:tcPr>
            <w:tcW w:w="1132" w:type="dxa"/>
          </w:tcPr>
          <w:p>
            <w:pPr>
              <w:pStyle w:val="TableParagraph"/>
              <w:spacing w:line="322" w:lineRule="exact"/>
              <w:ind w:left="122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баллов</w:t>
            </w:r>
          </w:p>
        </w:tc>
      </w:tr>
      <w:tr>
        <w:trPr>
          <w:trHeight w:val="965" w:hRule="atLeast"/>
        </w:trPr>
        <w:tc>
          <w:tcPr>
            <w:tcW w:w="708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16" w:type="dxa"/>
          </w:tcPr>
          <w:p>
            <w:pPr>
              <w:pStyle w:val="TableParagraph"/>
              <w:ind w:right="1142"/>
              <w:rPr>
                <w:sz w:val="28"/>
              </w:rPr>
            </w:pPr>
            <w:r>
              <w:rPr>
                <w:sz w:val="28"/>
              </w:rPr>
              <w:t>Общее оформление (ориентация на ГОСТ 7.32-2001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стандарт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проектной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документации)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(0,5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балла)</w:t>
            </w:r>
          </w:p>
        </w:tc>
        <w:tc>
          <w:tcPr>
            <w:tcW w:w="1132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0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3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актуальности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перспектив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исследуемой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формулировка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3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4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прототипов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аналогов;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оптимальной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проектирование: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концепции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 значимость,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эскизов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6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метода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приемов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дизайн-проектирования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3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материала)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964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конструкторской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документации,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качество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инженерной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графики: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чертежей,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(да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0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51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изготовления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изделия.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Технологическое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изделия (да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6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технико-технологических,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инженерных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эргономических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3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51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Новизна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1; нет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line="304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экологическая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будущего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 изготовления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51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Рекламные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внедрения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изделия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3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2" w:type="dxa"/>
          </w:tcPr>
          <w:p>
            <w:pPr>
              <w:pStyle w:val="TableParagraph"/>
              <w:spacing w:line="319" w:lineRule="exact"/>
              <w:ind w:left="103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>
            <w:pPr>
              <w:pStyle w:val="TableParagraph"/>
              <w:spacing w:line="303" w:lineRule="exact"/>
              <w:ind w:left="10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</w:tbl>
    <w:p>
      <w:pPr>
        <w:spacing w:after="0" w:line="303" w:lineRule="exact"/>
        <w:jc w:val="center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spacing w:before="83"/>
        <w:ind w:left="945" w:right="768" w:firstLine="0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«Культура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дома,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дизайн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технологии»</w:t>
      </w:r>
    </w:p>
    <w:p>
      <w:pPr>
        <w:pStyle w:val="BodyText"/>
        <w:spacing w:before="4" w:after="1"/>
        <w:ind w:left="0"/>
        <w:jc w:val="left"/>
        <w:rPr>
          <w:b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7374"/>
        <w:gridCol w:w="1416"/>
      </w:tblGrid>
      <w:tr>
        <w:trPr>
          <w:trHeight w:val="642" w:hRule="atLeast"/>
        </w:trPr>
        <w:tc>
          <w:tcPr>
            <w:tcW w:w="674" w:type="dxa"/>
          </w:tcPr>
          <w:p>
            <w:pPr>
              <w:pStyle w:val="TableParagraph"/>
              <w:spacing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exact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(пояснительной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записки)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2" w:lineRule="exact"/>
              <w:ind w:left="262" w:right="23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баллов</w:t>
            </w:r>
          </w:p>
        </w:tc>
      </w:tr>
      <w:tr>
        <w:trPr>
          <w:trHeight w:val="965" w:hRule="atLeast"/>
        </w:trPr>
        <w:tc>
          <w:tcPr>
            <w:tcW w:w="674" w:type="dxa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(ориентация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ГОСТ</w:t>
            </w:r>
          </w:p>
          <w:p>
            <w:pPr>
              <w:pStyle w:val="TableParagraph"/>
              <w:spacing w:line="322" w:lineRule="exact"/>
              <w:ind w:left="105" w:right="1016"/>
              <w:rPr>
                <w:b/>
                <w:sz w:val="28"/>
              </w:rPr>
            </w:pPr>
            <w:r>
              <w:rPr>
                <w:b/>
                <w:sz w:val="28"/>
              </w:rPr>
              <w:t>7.32-2001 Международный стандарт оформления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документации) (0,5 балла)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исследования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44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</w:tr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актуальности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обоснование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 w:before="2"/>
              <w:ind w:left="105"/>
              <w:rPr>
                <w:sz w:val="28"/>
              </w:rPr>
            </w:pPr>
            <w:r>
              <w:rPr>
                <w:sz w:val="28"/>
              </w:rPr>
              <w:t>исследуемой сфере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4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 w:right="2007"/>
              <w:rPr>
                <w:sz w:val="28"/>
              </w:rPr>
            </w:pPr>
            <w:r>
              <w:rPr>
                <w:sz w:val="28"/>
              </w:rPr>
              <w:t>Формулировка темы, целей и задач проекта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(сформулированы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полностью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сформулированы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(выбор)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4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(проведение</w:t>
            </w:r>
          </w:p>
          <w:p>
            <w:pPr>
              <w:pStyle w:val="TableParagraph"/>
              <w:spacing w:line="322" w:lineRule="exact"/>
              <w:ind w:left="105" w:right="589"/>
              <w:rPr>
                <w:sz w:val="28"/>
              </w:rPr>
            </w:pPr>
            <w:r>
              <w:rPr>
                <w:sz w:val="28"/>
              </w:rPr>
              <w:t>маркетингового исследования для выявления спроса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проектируемый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объект труда)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Предпроектное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исследование: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современных аналогов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 0,5;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6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6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 w:right="332"/>
              <w:rPr>
                <w:sz w:val="28"/>
              </w:rPr>
            </w:pPr>
            <w:r>
              <w:rPr>
                <w:sz w:val="28"/>
              </w:rPr>
              <w:t>Предложения решения выявленной проблемы. Авторская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концепция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 оптимальной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идеи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3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проектируемого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4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6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проектирования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анализируемой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процедур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(умеет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 умеет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Креативность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новизна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44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</w:tr>
      <w:tr>
        <w:trPr>
          <w:trHeight w:val="3542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предложенных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идей: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7" w:val="left" w:leader="none"/>
              </w:tabs>
              <w:spacing w:line="240" w:lineRule="auto" w:before="0" w:after="0"/>
              <w:ind w:left="105" w:right="271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форма и функция изделий: соответствие перспективным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тенденциям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моды,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назначение,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авангардность,</w:t>
            </w:r>
          </w:p>
          <w:p>
            <w:pPr>
              <w:pStyle w:val="TableParagraph"/>
              <w:spacing w:line="322" w:lineRule="exact" w:before="1"/>
              <w:ind w:left="105"/>
              <w:rPr>
                <w:sz w:val="28"/>
              </w:rPr>
            </w:pPr>
            <w:r>
              <w:rPr>
                <w:sz w:val="28"/>
              </w:rPr>
              <w:t>креативность,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следование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т.д.;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7" w:val="left" w:leader="none"/>
              </w:tabs>
              <w:spacing w:line="240" w:lineRule="auto" w:before="0" w:after="0"/>
              <w:ind w:left="105" w:right="1211" w:firstLine="0"/>
              <w:jc w:val="left"/>
              <w:rPr>
                <w:sz w:val="28"/>
              </w:rPr>
            </w:pPr>
            <w:r>
              <w:rPr>
                <w:sz w:val="28"/>
              </w:rPr>
              <w:t>конструкция: универсальность, эргономичность,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оригинальность,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легкость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7" w:val="left" w:leader="none"/>
              </w:tabs>
              <w:spacing w:line="240" w:lineRule="auto" w:before="0" w:after="0"/>
              <w:ind w:left="105" w:right="844" w:firstLine="0"/>
              <w:jc w:val="left"/>
              <w:rPr>
                <w:sz w:val="28"/>
              </w:rPr>
            </w:pPr>
            <w:r>
              <w:rPr>
                <w:sz w:val="28"/>
              </w:rPr>
              <w:t>колористика: соответствие актуальным тенденциям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моды, интересное тональное и цветовое решение,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пропорциональное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цветов,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5" w:right="1177"/>
              <w:rPr>
                <w:sz w:val="28"/>
              </w:rPr>
            </w:pPr>
            <w:r>
              <w:rPr>
                <w:sz w:val="28"/>
              </w:rPr>
              <w:t>символика цвета в представленных объектах и т.д.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  <w:tr>
        <w:trPr>
          <w:trHeight w:val="1288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 w:right="226"/>
              <w:jc w:val="both"/>
              <w:rPr>
                <w:sz w:val="28"/>
              </w:rPr>
            </w:pPr>
            <w:r>
              <w:rPr>
                <w:sz w:val="28"/>
              </w:rPr>
              <w:t>Новизна и уникальность проекта по различным критериям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(например, разработка и изготовление авторских полотен;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роспись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тканей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рисункам;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новых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техник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изготовления; оригинальное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10" w:footer="0" w:top="1040" w:bottom="280" w:left="1680" w:right="440"/>
        </w:sectPr>
      </w:pPr>
    </w:p>
    <w:p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7374"/>
        <w:gridCol w:w="1416"/>
      </w:tblGrid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материалов;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нетрадиционных</w:t>
            </w:r>
          </w:p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авторских технологий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т.д.) (да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1; 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67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–1,5; 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1" w:lineRule="exact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1,5</w:t>
            </w:r>
          </w:p>
        </w:tc>
      </w:tr>
      <w:tr>
        <w:trPr>
          <w:trHeight w:val="323" w:hRule="atLeast"/>
        </w:trPr>
        <w:tc>
          <w:tcPr>
            <w:tcW w:w="674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технологического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4" w:lineRule="exact"/>
              <w:ind w:left="244"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</w:tr>
      <w:tr>
        <w:trPr>
          <w:trHeight w:val="964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изготовления,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</w:t>
            </w:r>
          </w:p>
          <w:p>
            <w:pPr>
              <w:pStyle w:val="TableParagraph"/>
              <w:spacing w:line="322" w:lineRule="exact"/>
              <w:ind w:left="105" w:right="429"/>
              <w:rPr>
                <w:sz w:val="28"/>
              </w:rPr>
            </w:pPr>
            <w:r>
              <w:rPr>
                <w:sz w:val="28"/>
              </w:rPr>
              <w:t>технологического оборудования и приспособлений (есть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ссылки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0,5;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1288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424"/>
              <w:rPr>
                <w:sz w:val="28"/>
              </w:rPr>
            </w:pPr>
            <w:r>
              <w:rPr>
                <w:sz w:val="28"/>
              </w:rPr>
              <w:t>Качество эскизов, схем, чертежей, технологических карт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(уровень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подачи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компьютерных программ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(да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1;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 – 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чертежей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представленным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моделям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(соответствует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0,5;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соответствует 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964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дизайнерской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5" w:right="749"/>
              <w:rPr>
                <w:sz w:val="28"/>
              </w:rPr>
            </w:pPr>
            <w:r>
              <w:rPr>
                <w:sz w:val="28"/>
              </w:rPr>
              <w:t>соответствующей индустрии (умеет применять – 1, 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применять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готового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изготовления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изделия (да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  <w:tr>
        <w:trPr>
          <w:trHeight w:val="966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5" w:right="304"/>
              <w:rPr>
                <w:sz w:val="28"/>
              </w:rPr>
            </w:pPr>
            <w:r>
              <w:rPr>
                <w:sz w:val="28"/>
              </w:rPr>
              <w:t>Умение анализировать результаты исследования, уровень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обобщения;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внедрению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(умеет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0,5;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0)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0,5</w:t>
            </w:r>
          </w:p>
        </w:tc>
      </w:tr>
      <w:tr>
        <w:trPr>
          <w:trHeight w:val="643" w:hRule="atLeast"/>
        </w:trPr>
        <w:tc>
          <w:tcPr>
            <w:tcW w:w="6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exact"/>
              <w:ind w:left="244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>
            <w:pPr>
              <w:pStyle w:val="TableParagraph"/>
              <w:spacing w:line="303" w:lineRule="exact"/>
              <w:ind w:left="244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</w:tbl>
    <w:sectPr>
      <w:pgSz w:w="11910" w:h="16840"/>
      <w:pgMar w:header="710" w:footer="0" w:top="104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619968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–"/>
      <w:lvlJc w:val="left"/>
      <w:pPr>
        <w:ind w:left="105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5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07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05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5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8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6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8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57" w:hanging="85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57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7" w:hanging="8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7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0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5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8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57" w:hanging="85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57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7" w:hanging="8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"/>
      <w:lvlJc w:val="left"/>
      <w:pPr>
        <w:ind w:left="1438" w:hanging="2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438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5" w:hanging="35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4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0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358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2021-09-15T02:02:51Z</dcterms:created>
  <dcterms:modified xsi:type="dcterms:W3CDTF">2021-09-15T02:02:51Z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