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FE" w:rsidRPr="007F07FE" w:rsidRDefault="00FD3D6C" w:rsidP="00FD3D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13"/>
        </w:rPr>
        <w:t xml:space="preserve"> 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3"/>
      </w:tblGrid>
      <w:tr w:rsidR="00FD3D6C" w:rsidRPr="00FD3D6C" w:rsidTr="00FD3D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6C" w:rsidRPr="00FD3D6C" w:rsidRDefault="00FD3D6C" w:rsidP="00FD3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Правила регистрации участников муниципального этапа </w:t>
            </w:r>
            <w:proofErr w:type="spellStart"/>
            <w:r w:rsidRPr="00FD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ВсОШ</w:t>
            </w:r>
            <w:proofErr w:type="spellEnd"/>
          </w:p>
          <w:p w:rsidR="00FD3D6C" w:rsidRPr="00FD3D6C" w:rsidRDefault="00FD3D6C" w:rsidP="00FD3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6C">
              <w:rPr>
                <w:rFonts w:ascii="Times New Roman" w:eastAsia="Times New Roman" w:hAnsi="Times New Roman" w:cs="Times New Roman"/>
                <w:sz w:val="24"/>
                <w:szCs w:val="24"/>
              </w:rPr>
              <w:t>(из требований к организации и проведению муниципального этапа всероссийской олимпиады школьников по общеобразовательным предметам)</w:t>
            </w:r>
          </w:p>
        </w:tc>
      </w:tr>
      <w:tr w:rsidR="00FD3D6C" w:rsidRPr="00FD3D6C" w:rsidTr="00FD3D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6C" w:rsidRPr="00FD3D6C" w:rsidRDefault="00FD3D6C" w:rsidP="00FD3D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6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обучающихся для участия в олимпиаде осуществляется Оргкомитетом перед началом ее проведения в соответствии со списками участников, прошедших отбор для участия в муниципальном этапе олимпиады.</w:t>
            </w:r>
          </w:p>
          <w:p w:rsidR="00FD3D6C" w:rsidRPr="00FD3D6C" w:rsidRDefault="00FD3D6C" w:rsidP="00FD3D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3D6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регистрации представители Оргкомитета проверяют правомочность участия в муниципальном этапе олимпиады прибывших обучающихся и достоверность имеющейся в распоряжении Оргкомитета информации о них.</w:t>
            </w:r>
            <w:proofErr w:type="gramEnd"/>
            <w:r w:rsidRPr="00FD3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регистрации участников в день проведения муниципального этапа олимпиады, сопровождающий обучающихся, представляет следующие документы:</w:t>
            </w:r>
          </w:p>
          <w:p w:rsidR="00FD3D6C" w:rsidRPr="00FD3D6C" w:rsidRDefault="00FD3D6C" w:rsidP="00FD3D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6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заявки на участие в муниципальном этапе всероссийской олимпиады школьников, подписанный руководителем образовательной организации и заверенный печатью;</w:t>
            </w:r>
          </w:p>
          <w:p w:rsidR="00FD3D6C" w:rsidRPr="00FD3D6C" w:rsidRDefault="00FD3D6C" w:rsidP="00FD3D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6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приказа руководителя образовательной организации о назначении лица, сопровождающего участников муниципального этапа олимпиады;</w:t>
            </w:r>
          </w:p>
          <w:p w:rsidR="00FD3D6C" w:rsidRPr="00FD3D6C" w:rsidRDefault="00FD3D6C" w:rsidP="00FD3D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обработку персональных данных, родителя (законного представителя) несовершеннолетнего участника, или согласие совершеннолетнего участника;</w:t>
            </w:r>
          </w:p>
          <w:p w:rsidR="00FD3D6C" w:rsidRPr="00FD3D6C" w:rsidRDefault="00FD3D6C" w:rsidP="00FD3D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обработку персональных данных учителя, педагога - наставника, подготовивших участников муниципального этапа олимпиады.</w:t>
            </w:r>
          </w:p>
        </w:tc>
      </w:tr>
    </w:tbl>
    <w:p w:rsidR="00984647" w:rsidRDefault="00984647"/>
    <w:sectPr w:rsidR="00984647" w:rsidSect="00F7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D30"/>
    <w:multiLevelType w:val="multilevel"/>
    <w:tmpl w:val="E4A4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C52D1"/>
    <w:multiLevelType w:val="multilevel"/>
    <w:tmpl w:val="CF82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A51F8"/>
    <w:multiLevelType w:val="multilevel"/>
    <w:tmpl w:val="9BE8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7F07FE"/>
    <w:rsid w:val="007F07FE"/>
    <w:rsid w:val="00984647"/>
    <w:rsid w:val="00F73586"/>
    <w:rsid w:val="00FD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07FE"/>
    <w:rPr>
      <w:b/>
      <w:bCs/>
    </w:rPr>
  </w:style>
  <w:style w:type="character" w:styleId="a5">
    <w:name w:val="Emphasis"/>
    <w:basedOn w:val="a0"/>
    <w:uiPriority w:val="20"/>
    <w:qFormat/>
    <w:rsid w:val="007F07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2020-10-22T05:40:00Z</dcterms:created>
  <dcterms:modified xsi:type="dcterms:W3CDTF">2020-10-22T05:45:00Z</dcterms:modified>
</cp:coreProperties>
</file>