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EC" w:rsidRDefault="008D33EC" w:rsidP="00A269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67599"/>
            <wp:effectExtent l="19050" t="0" r="3175" b="0"/>
            <wp:docPr id="1" name="Рисунок 1" descr="C:\Users\User\Documents\Scanned Documents\Рисунок (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3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3EC" w:rsidRDefault="008D33EC" w:rsidP="00A269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33EC" w:rsidRDefault="008D33EC" w:rsidP="00A269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33EC" w:rsidRDefault="008D33EC" w:rsidP="00A269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33EC" w:rsidRDefault="008D33EC" w:rsidP="00A269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6967" w:rsidRDefault="00A26967" w:rsidP="00A269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образовательное учреждение </w:t>
      </w:r>
    </w:p>
    <w:p w:rsidR="00A26967" w:rsidRDefault="00A26967" w:rsidP="00A269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A26967" w:rsidRDefault="00A26967" w:rsidP="00A269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дополнительного образования детей</w:t>
      </w:r>
    </w:p>
    <w:p w:rsidR="00A26967" w:rsidRDefault="00A26967" w:rsidP="00A269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6967" w:rsidRDefault="00A26967" w:rsidP="00A269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6967" w:rsidRDefault="00A26967" w:rsidP="00A269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6967" w:rsidRDefault="00A26967" w:rsidP="00A269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39" w:type="dxa"/>
        <w:tblLook w:val="01E0"/>
      </w:tblPr>
      <w:tblGrid>
        <w:gridCol w:w="1101"/>
        <w:gridCol w:w="282"/>
        <w:gridCol w:w="2694"/>
        <w:gridCol w:w="1701"/>
        <w:gridCol w:w="3261"/>
      </w:tblGrid>
      <w:tr w:rsidR="00A26967" w:rsidTr="005C2864">
        <w:trPr>
          <w:trHeight w:val="1804"/>
        </w:trPr>
        <w:tc>
          <w:tcPr>
            <w:tcW w:w="1101" w:type="dxa"/>
          </w:tcPr>
          <w:p w:rsidR="00A26967" w:rsidRDefault="00A26967" w:rsidP="005C286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6967" w:rsidRDefault="00A26967" w:rsidP="005C28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967" w:rsidRDefault="00A26967" w:rsidP="005C28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967" w:rsidRDefault="00A26967" w:rsidP="005C28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967" w:rsidRDefault="00A26967" w:rsidP="005C28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967" w:rsidRDefault="00A26967" w:rsidP="005C28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A26967" w:rsidRDefault="00A26967" w:rsidP="005C286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hideMark/>
          </w:tcPr>
          <w:p w:rsidR="00A26967" w:rsidRDefault="00A26967" w:rsidP="005C2864">
            <w:pPr>
              <w:spacing w:after="0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Рассмотрена </w:t>
            </w:r>
          </w:p>
          <w:p w:rsidR="00A26967" w:rsidRDefault="00A26967" w:rsidP="005C2864">
            <w:pPr>
              <w:spacing w:after="0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совета.</w:t>
            </w:r>
          </w:p>
          <w:p w:rsidR="00A26967" w:rsidRDefault="00A26967" w:rsidP="005C2864">
            <w:pPr>
              <w:spacing w:after="0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»____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</w:t>
            </w:r>
            <w:r w:rsidR="00501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</w:t>
            </w:r>
          </w:p>
          <w:p w:rsidR="00A26967" w:rsidRDefault="00A26967" w:rsidP="005C2864">
            <w:pPr>
              <w:spacing w:after="0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_____</w:t>
            </w:r>
          </w:p>
        </w:tc>
        <w:tc>
          <w:tcPr>
            <w:tcW w:w="1701" w:type="dxa"/>
          </w:tcPr>
          <w:p w:rsidR="00A26967" w:rsidRDefault="00A26967" w:rsidP="005C2864">
            <w:pPr>
              <w:spacing w:after="0"/>
              <w:ind w:left="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A26967" w:rsidRDefault="00A26967" w:rsidP="005C2864">
            <w:pPr>
              <w:spacing w:after="0"/>
              <w:ind w:left="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A26967" w:rsidRDefault="00A26967" w:rsidP="005C2864">
            <w:pPr>
              <w:spacing w:after="0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МОУ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ЦДОд</w:t>
            </w:r>
            <w:proofErr w:type="spellEnd"/>
          </w:p>
          <w:p w:rsidR="00A26967" w:rsidRDefault="00A26967" w:rsidP="005C2864">
            <w:pPr>
              <w:spacing w:after="0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Ерошина Г.В.</w:t>
            </w:r>
          </w:p>
          <w:p w:rsidR="00A26967" w:rsidRDefault="00A26967" w:rsidP="005C2864">
            <w:pPr>
              <w:spacing w:after="0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A26967" w:rsidRDefault="00A26967" w:rsidP="005C2864">
            <w:pPr>
              <w:spacing w:after="0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26967" w:rsidRDefault="00A26967" w:rsidP="00A269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6967" w:rsidRDefault="00A26967" w:rsidP="00A269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6967" w:rsidRDefault="00A26967" w:rsidP="00A269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6967" w:rsidRDefault="00A26967" w:rsidP="00A269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</w:p>
    <w:p w:rsidR="00A26967" w:rsidRDefault="00A26967" w:rsidP="00A269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 w:rsidR="00A26967" w:rsidRDefault="00A26967" w:rsidP="00A269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«Мир из бумаги»</w:t>
      </w:r>
    </w:p>
    <w:p w:rsidR="00A26967" w:rsidRDefault="00A26967" w:rsidP="00A269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967" w:rsidRDefault="00A26967" w:rsidP="00A269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6967" w:rsidRDefault="00A26967" w:rsidP="00A269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программы:  </w:t>
      </w:r>
      <w:r w:rsidR="00501197">
        <w:rPr>
          <w:rFonts w:ascii="Times New Roman" w:hAnsi="Times New Roman" w:cs="Times New Roman"/>
          <w:sz w:val="28"/>
          <w:szCs w:val="28"/>
        </w:rPr>
        <w:t>техническая</w:t>
      </w:r>
    </w:p>
    <w:p w:rsidR="00A26967" w:rsidRDefault="00A26967" w:rsidP="00A269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6-9 лет</w:t>
      </w:r>
    </w:p>
    <w:p w:rsidR="00A26967" w:rsidRDefault="00A26967" w:rsidP="00A269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реализации: 1 год  </w:t>
      </w:r>
    </w:p>
    <w:p w:rsidR="00A26967" w:rsidRDefault="00A26967" w:rsidP="00A269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6967" w:rsidRDefault="00A26967" w:rsidP="00A269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967" w:rsidRDefault="00A26967" w:rsidP="00A269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6967" w:rsidRDefault="00A26967" w:rsidP="00A269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– составитель программы: </w:t>
      </w:r>
    </w:p>
    <w:p w:rsidR="00A26967" w:rsidRDefault="00A26967" w:rsidP="00A269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Румянцева Ирина Анатольевна </w:t>
      </w:r>
    </w:p>
    <w:p w:rsidR="00A26967" w:rsidRDefault="00A26967" w:rsidP="00A269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A26967" w:rsidRDefault="00A26967" w:rsidP="00A269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ЦДОд</w:t>
      </w:r>
      <w:proofErr w:type="spellEnd"/>
    </w:p>
    <w:p w:rsidR="00A26967" w:rsidRDefault="00A26967" w:rsidP="00A269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26967" w:rsidRDefault="00A26967" w:rsidP="00A269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Брейтово</w:t>
      </w:r>
    </w:p>
    <w:p w:rsidR="00A26967" w:rsidRDefault="00501197" w:rsidP="00A269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A2696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6967" w:rsidRDefault="00A26967" w:rsidP="00A26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967" w:rsidRDefault="00A26967" w:rsidP="00A26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967" w:rsidRDefault="00A26967" w:rsidP="00A26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606" w:rsidRDefault="00215606" w:rsidP="003D035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215606" w:rsidRDefault="00215606" w:rsidP="003D035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215606" w:rsidRDefault="00215606" w:rsidP="003D035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20FE8" w:rsidRPr="00501197" w:rsidRDefault="00501197" w:rsidP="00501197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011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20FE8" w:rsidRPr="00501197" w:rsidRDefault="00501197" w:rsidP="00501197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D0354" w:rsidRPr="002E27B9" w:rsidRDefault="003D0354" w:rsidP="003D035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E27B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Пояснительная записка</w:t>
      </w:r>
    </w:p>
    <w:p w:rsidR="003D0354" w:rsidRPr="002E27B9" w:rsidRDefault="003D0354" w:rsidP="003D035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D0354" w:rsidRPr="002E27B9" w:rsidRDefault="003D0354" w:rsidP="003D03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Данная</w:t>
      </w:r>
      <w:r w:rsidRPr="002E2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разновозрастная дополнительная общеобразовательная </w:t>
      </w:r>
      <w:proofErr w:type="spellStart"/>
      <w:r w:rsidRPr="002E2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общеразвивающая</w:t>
      </w:r>
      <w:proofErr w:type="spellEnd"/>
      <w:r w:rsidRPr="002E2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программа «Мир из бумаги» имеет </w:t>
      </w:r>
      <w:r w:rsidR="00A775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техническую</w:t>
      </w:r>
      <w:r w:rsidRPr="002E2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направленн</w:t>
      </w:r>
      <w:r w:rsidR="00A775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ость.</w:t>
      </w:r>
      <w:r w:rsidRPr="002E2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Программа   </w:t>
      </w:r>
      <w:proofErr w:type="gramStart"/>
      <w:r w:rsidRPr="002E2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модифицирован</w:t>
      </w:r>
      <w:r w:rsidR="002156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2156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рассчитана на детей 6-9</w:t>
      </w:r>
      <w:r w:rsidRPr="002E2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лет</w:t>
      </w:r>
      <w:r w:rsidRPr="002E27B9">
        <w:rPr>
          <w:rFonts w:ascii="Times New Roman" w:eastAsia="Times New Roman" w:hAnsi="Times New Roman" w:cs="Times New Roman"/>
          <w:sz w:val="24"/>
          <w:szCs w:val="24"/>
        </w:rPr>
        <w:t>. Программа предусматривает развитие у обучающихс</w:t>
      </w:r>
      <w:r w:rsidR="00A775B2">
        <w:rPr>
          <w:rFonts w:ascii="Times New Roman" w:eastAsia="Times New Roman" w:hAnsi="Times New Roman" w:cs="Times New Roman"/>
          <w:sz w:val="24"/>
          <w:szCs w:val="24"/>
        </w:rPr>
        <w:t>я технически</w:t>
      </w:r>
      <w:r w:rsidRPr="002E27B9">
        <w:rPr>
          <w:rFonts w:ascii="Times New Roman" w:eastAsia="Times New Roman" w:hAnsi="Times New Roman" w:cs="Times New Roman"/>
          <w:sz w:val="24"/>
          <w:szCs w:val="24"/>
        </w:rPr>
        <w:t xml:space="preserve">-конструкторских способностей, нестандартного мышления, творческой индивидуальности. </w:t>
      </w:r>
      <w:r w:rsidR="00A77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0354" w:rsidRPr="002E27B9" w:rsidRDefault="003D0354" w:rsidP="003D03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7B9">
        <w:rPr>
          <w:rFonts w:ascii="Times New Roman" w:eastAsia="Times New Roman" w:hAnsi="Times New Roman" w:cs="Times New Roman"/>
          <w:sz w:val="24"/>
          <w:szCs w:val="24"/>
        </w:rPr>
        <w:t>Бумага, как материал для детского творчества, пластична,  легка в  обработке, требует минимум инструментов. Способность бумаги сохранять придаваемую ей форму позволяет делать не только забавные поделки, но и вполне нужные для повседневного обихода предметы (закладки, упаковки для подарков, подставки под карандаши, пеналы и многое другое).</w:t>
      </w:r>
    </w:p>
    <w:p w:rsidR="003D0354" w:rsidRPr="002E27B9" w:rsidRDefault="003D0354" w:rsidP="003D03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7B9">
        <w:rPr>
          <w:rFonts w:ascii="Times New Roman" w:eastAsia="Times New Roman" w:hAnsi="Times New Roman" w:cs="Times New Roman"/>
          <w:b/>
          <w:sz w:val="24"/>
          <w:szCs w:val="24"/>
        </w:rPr>
        <w:t>Актуальность.</w:t>
      </w:r>
    </w:p>
    <w:p w:rsidR="003D0354" w:rsidRPr="002E27B9" w:rsidRDefault="003D0354" w:rsidP="003D03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7B9">
        <w:rPr>
          <w:rFonts w:ascii="Times New Roman" w:eastAsia="Times New Roman" w:hAnsi="Times New Roman" w:cs="Times New Roman"/>
          <w:sz w:val="24"/>
          <w:szCs w:val="24"/>
        </w:rPr>
        <w:t>Любая работа с бумагой - складывание, вырезание, плетение - не только увлекательна, но и познавательна, развивает мелкую моторику рук. Бумага дает возможность ребенку проявить свою индивидуальность, воплотить замысел, ощутить радость творчества.</w:t>
      </w:r>
    </w:p>
    <w:p w:rsidR="003D0354" w:rsidRPr="002E27B9" w:rsidRDefault="003D0354" w:rsidP="003D03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7B9">
        <w:rPr>
          <w:rFonts w:ascii="Times New Roman" w:eastAsia="Times New Roman" w:hAnsi="Times New Roman" w:cs="Times New Roman"/>
          <w:sz w:val="24"/>
          <w:szCs w:val="24"/>
        </w:rPr>
        <w:t>Дети постигают поистине универсальный характер бумаги, открывая ее поразительные качества, знакомятся с самыми простыми поделками из бумаги и с приготовлениями более сложных, трудоемких и, вместе с тем, интересных изделий. Кроме того, дети приобретают навыки конструкторской, проектной и исследовательской работы, опыт работы в коллективе.</w:t>
      </w:r>
    </w:p>
    <w:p w:rsidR="003D0354" w:rsidRPr="002E27B9" w:rsidRDefault="003D0354" w:rsidP="003D03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7B9">
        <w:rPr>
          <w:rFonts w:ascii="Times New Roman" w:eastAsia="Times New Roman" w:hAnsi="Times New Roman" w:cs="Times New Roman"/>
          <w:sz w:val="24"/>
          <w:szCs w:val="24"/>
        </w:rPr>
        <w:t>Изготовление оригами для детей – является очень интересной, увлекательной и познавательной деятельностью, которая воспитывает у них аккуратность при выполнении работы и развивает пространственное воображение, наблюдательность, эстетическое отношение к действительности.</w:t>
      </w:r>
    </w:p>
    <w:p w:rsidR="003D0354" w:rsidRPr="002E27B9" w:rsidRDefault="003D0354" w:rsidP="003D03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7B9">
        <w:rPr>
          <w:rFonts w:ascii="Times New Roman" w:eastAsia="Times New Roman" w:hAnsi="Times New Roman" w:cs="Times New Roman"/>
          <w:sz w:val="24"/>
          <w:szCs w:val="24"/>
        </w:rPr>
        <w:t>Оригами развивает комбинированное и пространственное, техническое   чувство формы, формирует навыки исполнительского мастерства и вырабатывает сложную координацию движений кисти.</w:t>
      </w:r>
    </w:p>
    <w:p w:rsidR="003D0354" w:rsidRPr="002E27B9" w:rsidRDefault="003D0354" w:rsidP="003D03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7B9">
        <w:rPr>
          <w:rFonts w:ascii="Times New Roman" w:eastAsia="Times New Roman" w:hAnsi="Times New Roman" w:cs="Times New Roman"/>
          <w:sz w:val="24"/>
          <w:szCs w:val="24"/>
        </w:rPr>
        <w:t>Большое внимание при обучении оригами уделяется созданию сюжетно-тематических композиций, в которых используются изделия, выполненные в технике оригами.</w:t>
      </w:r>
    </w:p>
    <w:p w:rsidR="003D0354" w:rsidRPr="002E27B9" w:rsidRDefault="003D0354" w:rsidP="003D03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7B9">
        <w:rPr>
          <w:rFonts w:ascii="Times New Roman" w:eastAsia="Times New Roman" w:hAnsi="Times New Roman" w:cs="Times New Roman"/>
          <w:sz w:val="24"/>
          <w:szCs w:val="24"/>
        </w:rPr>
        <w:t xml:space="preserve">Для успешного освоения программы учитывается возраст детей и новизна материала, а так же используются </w:t>
      </w:r>
      <w:proofErr w:type="spellStart"/>
      <w:r w:rsidRPr="002E27B9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2E27B9">
        <w:rPr>
          <w:rFonts w:ascii="Times New Roman" w:eastAsia="Times New Roman" w:hAnsi="Times New Roman" w:cs="Times New Roman"/>
          <w:sz w:val="24"/>
          <w:szCs w:val="24"/>
        </w:rPr>
        <w:t xml:space="preserve"> технологии</w:t>
      </w:r>
    </w:p>
    <w:p w:rsidR="003D0354" w:rsidRPr="002E27B9" w:rsidRDefault="003D0354" w:rsidP="003D03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7B9">
        <w:rPr>
          <w:rFonts w:ascii="Times New Roman" w:eastAsia="Times New Roman" w:hAnsi="Times New Roman" w:cs="Times New Roman"/>
          <w:sz w:val="24"/>
          <w:szCs w:val="24"/>
        </w:rPr>
        <w:t xml:space="preserve"> Занятия в группе должны сочетаться с индивидуальной помощью педагога каждому учащемуся.</w:t>
      </w:r>
    </w:p>
    <w:p w:rsidR="003D0354" w:rsidRPr="002E27B9" w:rsidRDefault="003D0354" w:rsidP="003D03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7B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E27B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</w:t>
      </w:r>
      <w:r w:rsidRPr="002E27B9">
        <w:rPr>
          <w:rFonts w:ascii="Times New Roman" w:eastAsia="Times New Roman" w:hAnsi="Times New Roman" w:cs="Times New Roman"/>
          <w:sz w:val="24"/>
          <w:szCs w:val="24"/>
        </w:rPr>
        <w:t xml:space="preserve"> – освоить приёмы работы с бумагой, инструментами, дать навыки коллективной работы и общения, развить творческие способности ребенка. </w:t>
      </w:r>
      <w:r w:rsidR="00A26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0354" w:rsidRPr="002E27B9" w:rsidRDefault="003D0354" w:rsidP="003D03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7B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программы.</w:t>
      </w:r>
    </w:p>
    <w:p w:rsidR="003D0354" w:rsidRPr="002E27B9" w:rsidRDefault="003D0354" w:rsidP="003D03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7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Обучающие:</w:t>
      </w:r>
    </w:p>
    <w:p w:rsidR="003D0354" w:rsidRPr="002E27B9" w:rsidRDefault="00A26967" w:rsidP="00A26967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ознакомление</w:t>
      </w:r>
      <w:r w:rsidR="003D0354" w:rsidRPr="002E27B9">
        <w:rPr>
          <w:rFonts w:ascii="Times New Roman" w:eastAsia="Times New Roman" w:hAnsi="Times New Roman" w:cs="Times New Roman"/>
          <w:sz w:val="24"/>
          <w:szCs w:val="24"/>
        </w:rPr>
        <w:t xml:space="preserve"> детей с основными базовыми формами оригами;</w:t>
      </w:r>
    </w:p>
    <w:p w:rsidR="003D0354" w:rsidRPr="00A26967" w:rsidRDefault="00A26967" w:rsidP="00A2696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967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="003D0354" w:rsidRPr="00A26967">
        <w:rPr>
          <w:rFonts w:ascii="Times New Roman" w:eastAsia="Times New Roman" w:hAnsi="Times New Roman" w:cs="Times New Roman"/>
          <w:sz w:val="24"/>
          <w:szCs w:val="24"/>
        </w:rPr>
        <w:t xml:space="preserve"> различным</w:t>
      </w:r>
      <w:r w:rsidRPr="00A2696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D0354" w:rsidRPr="00A26967">
        <w:rPr>
          <w:rFonts w:ascii="Times New Roman" w:eastAsia="Times New Roman" w:hAnsi="Times New Roman" w:cs="Times New Roman"/>
          <w:sz w:val="24"/>
          <w:szCs w:val="24"/>
        </w:rPr>
        <w:t xml:space="preserve"> приемам</w:t>
      </w:r>
      <w:r w:rsidRPr="00A2696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D0354" w:rsidRPr="00A26967">
        <w:rPr>
          <w:rFonts w:ascii="Times New Roman" w:eastAsia="Times New Roman" w:hAnsi="Times New Roman" w:cs="Times New Roman"/>
          <w:sz w:val="24"/>
          <w:szCs w:val="24"/>
        </w:rPr>
        <w:t xml:space="preserve"> работы с бумагой;</w:t>
      </w:r>
    </w:p>
    <w:p w:rsidR="003D0354" w:rsidRPr="002E27B9" w:rsidRDefault="00A26967" w:rsidP="00A26967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формирование образного, пространственного мышления</w:t>
      </w:r>
      <w:r w:rsidR="003D0354" w:rsidRPr="002E27B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D0354" w:rsidRPr="002E27B9" w:rsidRDefault="00A26967" w:rsidP="00A2696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D0354" w:rsidRPr="002E27B9" w:rsidRDefault="003D0354" w:rsidP="003D03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7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Воспитательные:</w:t>
      </w:r>
    </w:p>
    <w:p w:rsidR="003D0354" w:rsidRPr="002E27B9" w:rsidRDefault="00A26967" w:rsidP="003D0354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терпения и усидчивости на занятиях, аккуратности</w:t>
      </w:r>
      <w:r w:rsidR="003D0354" w:rsidRPr="002E27B9">
        <w:rPr>
          <w:rFonts w:ascii="Times New Roman" w:eastAsia="Times New Roman" w:hAnsi="Times New Roman" w:cs="Times New Roman"/>
          <w:sz w:val="24"/>
          <w:szCs w:val="24"/>
        </w:rPr>
        <w:t xml:space="preserve"> при выполнении работы.</w:t>
      </w:r>
    </w:p>
    <w:p w:rsidR="003D0354" w:rsidRPr="002E27B9" w:rsidRDefault="00A26967" w:rsidP="003D0354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расширения коммуникативных способностей</w:t>
      </w:r>
      <w:r w:rsidR="003D0354" w:rsidRPr="002E27B9">
        <w:rPr>
          <w:rFonts w:ascii="Times New Roman" w:eastAsia="Times New Roman" w:hAnsi="Times New Roman" w:cs="Times New Roman"/>
          <w:sz w:val="24"/>
          <w:szCs w:val="24"/>
        </w:rPr>
        <w:t xml:space="preserve"> детей.</w:t>
      </w:r>
    </w:p>
    <w:p w:rsidR="003D0354" w:rsidRPr="002E27B9" w:rsidRDefault="00A26967" w:rsidP="003D0354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культуры</w:t>
      </w:r>
      <w:r w:rsidR="003D0354" w:rsidRPr="002E27B9">
        <w:rPr>
          <w:rFonts w:ascii="Times New Roman" w:eastAsia="Times New Roman" w:hAnsi="Times New Roman" w:cs="Times New Roman"/>
          <w:sz w:val="24"/>
          <w:szCs w:val="24"/>
        </w:rPr>
        <w:t xml:space="preserve"> труда и совершенствование трудовых навыков.</w:t>
      </w:r>
    </w:p>
    <w:p w:rsidR="003D0354" w:rsidRPr="002E27B9" w:rsidRDefault="003D0354" w:rsidP="003D03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7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Развивающие:</w:t>
      </w:r>
    </w:p>
    <w:p w:rsidR="003D0354" w:rsidRPr="002E27B9" w:rsidRDefault="00A26967" w:rsidP="003D0354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смекалки</w:t>
      </w:r>
      <w:r w:rsidR="00B506FB">
        <w:rPr>
          <w:rFonts w:ascii="Times New Roman" w:eastAsia="Times New Roman" w:hAnsi="Times New Roman" w:cs="Times New Roman"/>
          <w:sz w:val="24"/>
          <w:szCs w:val="24"/>
        </w:rPr>
        <w:t>, изобретательности</w:t>
      </w:r>
      <w:r w:rsidR="003D0354" w:rsidRPr="002E27B9">
        <w:rPr>
          <w:rFonts w:ascii="Times New Roman" w:eastAsia="Times New Roman" w:hAnsi="Times New Roman" w:cs="Times New Roman"/>
          <w:sz w:val="24"/>
          <w:szCs w:val="24"/>
        </w:rPr>
        <w:t xml:space="preserve"> и устойчивый интерес к техническому творчеству;</w:t>
      </w:r>
    </w:p>
    <w:p w:rsidR="003D0354" w:rsidRPr="002E27B9" w:rsidRDefault="00B506FB" w:rsidP="003D0354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у детей пространственного</w:t>
      </w:r>
      <w:r w:rsidR="003D0354" w:rsidRPr="002E27B9">
        <w:rPr>
          <w:rFonts w:ascii="Times New Roman" w:eastAsia="Times New Roman" w:hAnsi="Times New Roman" w:cs="Times New Roman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ображения,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креативного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мышления, абстрактного представления готового изделия и эстетического отношения</w:t>
      </w:r>
      <w:r w:rsidR="003D0354" w:rsidRPr="002E27B9">
        <w:rPr>
          <w:rFonts w:ascii="Times New Roman" w:eastAsia="Times New Roman" w:hAnsi="Times New Roman" w:cs="Times New Roman"/>
          <w:sz w:val="24"/>
          <w:szCs w:val="24"/>
        </w:rPr>
        <w:t xml:space="preserve"> к действительности;</w:t>
      </w:r>
    </w:p>
    <w:p w:rsidR="003D0354" w:rsidRPr="002E27B9" w:rsidRDefault="00B506FB" w:rsidP="003D0354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мелкой моторики</w:t>
      </w:r>
      <w:r w:rsidR="003D0354" w:rsidRPr="002E27B9">
        <w:rPr>
          <w:rFonts w:ascii="Times New Roman" w:eastAsia="Times New Roman" w:hAnsi="Times New Roman" w:cs="Times New Roman"/>
          <w:sz w:val="24"/>
          <w:szCs w:val="24"/>
        </w:rPr>
        <w:t xml:space="preserve"> рук и глазомера;</w:t>
      </w:r>
    </w:p>
    <w:p w:rsidR="003D0354" w:rsidRPr="002E27B9" w:rsidRDefault="00B506FB" w:rsidP="003D0354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внимания, памяти</w:t>
      </w:r>
      <w:r w:rsidR="003D0354" w:rsidRPr="002E27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0354" w:rsidRPr="002E27B9" w:rsidRDefault="003D0354" w:rsidP="003D0354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7B9">
        <w:rPr>
          <w:rFonts w:ascii="Times New Roman" w:eastAsia="Times New Roman" w:hAnsi="Times New Roman" w:cs="Times New Roman"/>
          <w:b/>
          <w:sz w:val="24"/>
          <w:szCs w:val="24"/>
        </w:rPr>
        <w:t>Основные принципы:</w:t>
      </w:r>
    </w:p>
    <w:p w:rsidR="003D0354" w:rsidRPr="002E27B9" w:rsidRDefault="003D0354" w:rsidP="003D0354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7B9">
        <w:rPr>
          <w:rFonts w:ascii="Times New Roman" w:eastAsia="Times New Roman" w:hAnsi="Times New Roman" w:cs="Times New Roman"/>
          <w:sz w:val="24"/>
          <w:szCs w:val="24"/>
        </w:rPr>
        <w:t xml:space="preserve"> Принцип доступности </w:t>
      </w:r>
    </w:p>
    <w:p w:rsidR="003D0354" w:rsidRPr="002E27B9" w:rsidRDefault="003D0354" w:rsidP="003D0354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7B9">
        <w:rPr>
          <w:rFonts w:ascii="Times New Roman" w:eastAsia="Times New Roman" w:hAnsi="Times New Roman" w:cs="Times New Roman"/>
          <w:sz w:val="24"/>
          <w:szCs w:val="24"/>
        </w:rPr>
        <w:t>Принцип наглядности</w:t>
      </w:r>
    </w:p>
    <w:p w:rsidR="003D0354" w:rsidRPr="002E27B9" w:rsidRDefault="003D0354" w:rsidP="003D0354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7B9">
        <w:rPr>
          <w:rFonts w:ascii="Times New Roman" w:eastAsia="Times New Roman" w:hAnsi="Times New Roman" w:cs="Times New Roman"/>
          <w:sz w:val="24"/>
          <w:szCs w:val="24"/>
        </w:rPr>
        <w:t>Принцип сочетания различных форм обучения</w:t>
      </w:r>
    </w:p>
    <w:p w:rsidR="003D0354" w:rsidRPr="002E27B9" w:rsidRDefault="003D0354" w:rsidP="003D03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7B9">
        <w:rPr>
          <w:rFonts w:ascii="Times New Roman" w:eastAsia="Times New Roman" w:hAnsi="Times New Roman" w:cs="Times New Roman"/>
          <w:sz w:val="24"/>
          <w:szCs w:val="24"/>
        </w:rPr>
        <w:t>Возраст обучающихся – </w:t>
      </w:r>
      <w:r w:rsidRPr="002E27B9">
        <w:rPr>
          <w:rFonts w:ascii="Times New Roman" w:eastAsia="Times New Roman" w:hAnsi="Times New Roman" w:cs="Times New Roman"/>
          <w:b/>
          <w:bCs/>
          <w:sz w:val="24"/>
          <w:szCs w:val="24"/>
        </w:rPr>
        <w:t>9-12 лет</w:t>
      </w:r>
      <w:r w:rsidRPr="002E27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0354" w:rsidRDefault="003D0354" w:rsidP="003D03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7B9">
        <w:rPr>
          <w:rFonts w:ascii="Times New Roman" w:eastAsia="Times New Roman" w:hAnsi="Times New Roman" w:cs="Times New Roman"/>
          <w:sz w:val="24"/>
          <w:szCs w:val="24"/>
        </w:rPr>
        <w:t xml:space="preserve">Набор детей в группы свободный. Состав группы до 10 человек. Набор детей в группу осуществляется на основании заявлений от родителей или законных представителей. С учетом возрастных особенностей. </w:t>
      </w:r>
    </w:p>
    <w:p w:rsidR="00B506FB" w:rsidRPr="00B506FB" w:rsidRDefault="00B506FB" w:rsidP="003D03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6FB">
        <w:rPr>
          <w:rFonts w:ascii="Times New Roman" w:eastAsia="Times New Roman" w:hAnsi="Times New Roman" w:cs="Times New Roman"/>
          <w:b/>
          <w:sz w:val="24"/>
          <w:szCs w:val="24"/>
        </w:rPr>
        <w:t>Календарно-учебный график</w:t>
      </w:r>
    </w:p>
    <w:p w:rsidR="003D0354" w:rsidRPr="002E27B9" w:rsidRDefault="003D0354" w:rsidP="003D03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7B9">
        <w:rPr>
          <w:rFonts w:ascii="Times New Roman" w:eastAsia="Times New Roman" w:hAnsi="Times New Roman" w:cs="Times New Roman"/>
          <w:sz w:val="24"/>
          <w:szCs w:val="24"/>
        </w:rPr>
        <w:t>Программа рассчитана </w:t>
      </w:r>
      <w:r w:rsidRPr="002E27B9">
        <w:rPr>
          <w:rFonts w:ascii="Times New Roman" w:eastAsia="Times New Roman" w:hAnsi="Times New Roman" w:cs="Times New Roman"/>
          <w:b/>
          <w:bCs/>
          <w:sz w:val="24"/>
          <w:szCs w:val="24"/>
        </w:rPr>
        <w:t>на 1 год обучения – 72 час.</w:t>
      </w:r>
      <w:r w:rsidRPr="002E27B9">
        <w:rPr>
          <w:rFonts w:ascii="Times New Roman" w:eastAsia="Times New Roman" w:hAnsi="Times New Roman" w:cs="Times New Roman"/>
          <w:sz w:val="24"/>
          <w:szCs w:val="24"/>
        </w:rPr>
        <w:t xml:space="preserve"> Продолжительность занятия 2 </w:t>
      </w:r>
      <w:proofErr w:type="gramStart"/>
      <w:r w:rsidRPr="002E27B9">
        <w:rPr>
          <w:rFonts w:ascii="Times New Roman" w:eastAsia="Times New Roman" w:hAnsi="Times New Roman" w:cs="Times New Roman"/>
          <w:sz w:val="24"/>
          <w:szCs w:val="24"/>
        </w:rPr>
        <w:t>академических</w:t>
      </w:r>
      <w:proofErr w:type="gramEnd"/>
      <w:r w:rsidRPr="002E27B9">
        <w:rPr>
          <w:rFonts w:ascii="Times New Roman" w:eastAsia="Times New Roman" w:hAnsi="Times New Roman" w:cs="Times New Roman"/>
          <w:sz w:val="24"/>
          <w:szCs w:val="24"/>
        </w:rPr>
        <w:t xml:space="preserve"> часа. Занятия проводятся 1 раза в неделю.</w:t>
      </w:r>
      <w:r w:rsidR="00B506FB">
        <w:rPr>
          <w:rFonts w:ascii="Times New Roman" w:eastAsia="Times New Roman" w:hAnsi="Times New Roman" w:cs="Times New Roman"/>
          <w:sz w:val="24"/>
          <w:szCs w:val="24"/>
        </w:rPr>
        <w:t xml:space="preserve"> Перерыв между занятиями – 10 минут.</w:t>
      </w:r>
      <w:r w:rsidRPr="002E27B9">
        <w:rPr>
          <w:rFonts w:ascii="Times New Roman" w:eastAsia="Times New Roman" w:hAnsi="Times New Roman" w:cs="Times New Roman"/>
          <w:sz w:val="24"/>
          <w:szCs w:val="24"/>
        </w:rPr>
        <w:t xml:space="preserve"> Программа составлена по принципу последовательного усложнения техники выполнения моделей.</w:t>
      </w:r>
    </w:p>
    <w:p w:rsidR="003D0354" w:rsidRPr="002E27B9" w:rsidRDefault="003D0354" w:rsidP="003D0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0354" w:rsidRPr="002E27B9" w:rsidRDefault="003D0354" w:rsidP="003D03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7B9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занятий </w:t>
      </w:r>
      <w:r w:rsidRPr="002E27B9">
        <w:rPr>
          <w:rFonts w:ascii="Times New Roman" w:eastAsia="Times New Roman" w:hAnsi="Times New Roman" w:cs="Times New Roman"/>
          <w:sz w:val="24"/>
          <w:szCs w:val="24"/>
        </w:rPr>
        <w:t xml:space="preserve">– групповые и индивидуально. </w:t>
      </w:r>
      <w:proofErr w:type="gramStart"/>
      <w:r w:rsidRPr="002E27B9">
        <w:rPr>
          <w:rFonts w:ascii="Times New Roman" w:eastAsia="Times New Roman" w:hAnsi="Times New Roman" w:cs="Times New Roman"/>
          <w:sz w:val="24"/>
          <w:szCs w:val="24"/>
        </w:rPr>
        <w:t>Имеют место как традиционные формы (рассказ, беседа, дискуссия, практическая работа), так и нетрадиционные (игры, праздники, конкурсы).</w:t>
      </w:r>
      <w:proofErr w:type="gramEnd"/>
    </w:p>
    <w:p w:rsidR="003D0354" w:rsidRPr="002E27B9" w:rsidRDefault="003D0354" w:rsidP="003D03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7B9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обучения:</w:t>
      </w:r>
    </w:p>
    <w:p w:rsidR="003D0354" w:rsidRPr="002E27B9" w:rsidRDefault="003D0354" w:rsidP="003D03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7B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E27B9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2E27B9">
        <w:rPr>
          <w:rFonts w:ascii="Times New Roman" w:eastAsia="Times New Roman" w:hAnsi="Times New Roman" w:cs="Times New Roman"/>
          <w:sz w:val="24"/>
          <w:szCs w:val="24"/>
        </w:rPr>
        <w:t>словесный;</w:t>
      </w:r>
    </w:p>
    <w:p w:rsidR="003D0354" w:rsidRPr="002E27B9" w:rsidRDefault="003D0354" w:rsidP="003D03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7B9">
        <w:rPr>
          <w:rFonts w:ascii="Times New Roman" w:eastAsia="Times New Roman" w:hAnsi="Times New Roman" w:cs="Times New Roman"/>
          <w:sz w:val="24"/>
          <w:szCs w:val="24"/>
        </w:rPr>
        <w:t>• наглядный;</w:t>
      </w:r>
    </w:p>
    <w:p w:rsidR="003D0354" w:rsidRPr="002E27B9" w:rsidRDefault="003D0354" w:rsidP="003D03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7B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E27B9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2E27B9">
        <w:rPr>
          <w:rFonts w:ascii="Times New Roman" w:eastAsia="Times New Roman" w:hAnsi="Times New Roman" w:cs="Times New Roman"/>
          <w:sz w:val="24"/>
          <w:szCs w:val="24"/>
        </w:rPr>
        <w:t>практический.</w:t>
      </w:r>
    </w:p>
    <w:p w:rsidR="003D0354" w:rsidRPr="00142DDC" w:rsidRDefault="00B506FB" w:rsidP="003D0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D0354" w:rsidRPr="00142DDC" w:rsidRDefault="003D0354" w:rsidP="003D0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2DD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Учебно-тематический план</w:t>
      </w:r>
    </w:p>
    <w:p w:rsidR="003D0354" w:rsidRPr="00142DDC" w:rsidRDefault="003D0354" w:rsidP="003D0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32" w:type="dxa"/>
        <w:tblInd w:w="-96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7393"/>
        <w:gridCol w:w="1290"/>
        <w:gridCol w:w="1183"/>
      </w:tblGrid>
      <w:tr w:rsidR="003D0354" w:rsidRPr="00142DDC" w:rsidTr="00E842F9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354" w:rsidRPr="00142DDC" w:rsidRDefault="003D0354" w:rsidP="00E842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354" w:rsidRPr="00142DDC" w:rsidRDefault="003D0354" w:rsidP="00E842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Раздел, тема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354" w:rsidRPr="00142DDC" w:rsidRDefault="003D0354" w:rsidP="00E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354" w:rsidRPr="00142DDC" w:rsidRDefault="003D0354" w:rsidP="00E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354" w:rsidRPr="00142DDC" w:rsidTr="00E842F9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354" w:rsidRPr="00142DDC" w:rsidRDefault="003D0354" w:rsidP="00E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354" w:rsidRPr="00142DDC" w:rsidRDefault="003D0354" w:rsidP="00E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354" w:rsidRPr="00142DDC" w:rsidRDefault="003D0354" w:rsidP="00E842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354" w:rsidRPr="00142DDC" w:rsidRDefault="003D0354" w:rsidP="00E842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3D0354" w:rsidRPr="00142DDC" w:rsidTr="00E842F9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354" w:rsidRPr="00142DDC" w:rsidRDefault="003D0354" w:rsidP="00E842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354" w:rsidRPr="00142DDC" w:rsidRDefault="003D0354" w:rsidP="00E842F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ТБ при выполнении различных видов работ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354" w:rsidRPr="00142DDC" w:rsidRDefault="003D0354" w:rsidP="00E842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354" w:rsidRPr="00142DDC" w:rsidRDefault="003D0354" w:rsidP="00E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354" w:rsidRPr="00142DDC" w:rsidTr="00E842F9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354" w:rsidRPr="00142DDC" w:rsidRDefault="003D0354" w:rsidP="00E842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354" w:rsidRPr="00142DDC" w:rsidRDefault="003D0354" w:rsidP="00E842F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знаний и умений обучающихся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354" w:rsidRPr="00142DDC" w:rsidRDefault="003D0354" w:rsidP="00E842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354" w:rsidRPr="00142DDC" w:rsidRDefault="003D0354" w:rsidP="00E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354" w:rsidRPr="00142DDC" w:rsidTr="00E842F9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354" w:rsidRPr="00142DDC" w:rsidRDefault="003D0354" w:rsidP="00E842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354" w:rsidRPr="00142DDC" w:rsidRDefault="003D0354" w:rsidP="00E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Оригами:</w:t>
            </w:r>
          </w:p>
          <w:p w:rsidR="003D0354" w:rsidRPr="00142DDC" w:rsidRDefault="003D0354" w:rsidP="00E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Базовые формы</w:t>
            </w:r>
          </w:p>
          <w:p w:rsidR="003D0354" w:rsidRPr="00142DDC" w:rsidRDefault="003D0354" w:rsidP="00E842F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Оригами из кругов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354" w:rsidRPr="00142DDC" w:rsidRDefault="003D0354" w:rsidP="00E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3D0354" w:rsidRPr="00142DDC" w:rsidRDefault="003D0354" w:rsidP="00E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D0354" w:rsidRPr="00142DDC" w:rsidRDefault="003D0354" w:rsidP="00E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354" w:rsidRPr="00142DDC" w:rsidRDefault="003D0354" w:rsidP="00E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3D0354" w:rsidRPr="00142DDC" w:rsidRDefault="003D0354" w:rsidP="00E842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D0354" w:rsidRPr="00142DDC" w:rsidRDefault="003D0354" w:rsidP="00E842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0354" w:rsidRPr="00142DDC" w:rsidTr="00E842F9">
        <w:trPr>
          <w:trHeight w:val="148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354" w:rsidRPr="00142DDC" w:rsidRDefault="003D0354" w:rsidP="00E842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354" w:rsidRPr="00142DDC" w:rsidRDefault="003D0354" w:rsidP="00E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Аппликация:</w:t>
            </w:r>
          </w:p>
          <w:p w:rsidR="003D0354" w:rsidRPr="00142DDC" w:rsidRDefault="003D0354" w:rsidP="00E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 геометрических фигур</w:t>
            </w:r>
          </w:p>
          <w:p w:rsidR="003D0354" w:rsidRPr="00142DDC" w:rsidRDefault="003D0354" w:rsidP="00E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 салфеток</w:t>
            </w:r>
          </w:p>
          <w:p w:rsidR="003D0354" w:rsidRPr="00142DDC" w:rsidRDefault="003D0354" w:rsidP="00E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 готовым шаблонам</w:t>
            </w:r>
          </w:p>
          <w:p w:rsidR="003D0354" w:rsidRPr="00142DDC" w:rsidRDefault="003D0354" w:rsidP="00E842F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Объемная</w:t>
            </w:r>
            <w:r w:rsidRPr="0014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354" w:rsidRPr="00142DDC" w:rsidRDefault="003D0354" w:rsidP="00E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3D0354" w:rsidRPr="00142DDC" w:rsidRDefault="003D0354" w:rsidP="00E842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D0354" w:rsidRPr="00142DDC" w:rsidRDefault="003D0354" w:rsidP="00E842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D0354" w:rsidRPr="00142DDC" w:rsidRDefault="003D0354" w:rsidP="00E842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D0354" w:rsidRPr="00142DDC" w:rsidRDefault="003D0354" w:rsidP="00E842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354" w:rsidRPr="00142DDC" w:rsidRDefault="003D0354" w:rsidP="00E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3D0354" w:rsidRPr="00142DDC" w:rsidRDefault="003D0354" w:rsidP="00E842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D0354" w:rsidRPr="00142DDC" w:rsidRDefault="003D0354" w:rsidP="00E842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D0354" w:rsidRPr="00142DDC" w:rsidRDefault="003D0354" w:rsidP="00E842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D0354" w:rsidRPr="00142DDC" w:rsidRDefault="003D0354" w:rsidP="00E842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0354" w:rsidRPr="00142DDC" w:rsidTr="00E842F9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354" w:rsidRPr="00142DDC" w:rsidRDefault="003D0354" w:rsidP="00E842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354" w:rsidRPr="00142DDC" w:rsidRDefault="003D0354" w:rsidP="00E842F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из бумаги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354" w:rsidRPr="00142DDC" w:rsidRDefault="003D0354" w:rsidP="00E842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354" w:rsidRPr="00142DDC" w:rsidRDefault="003D0354" w:rsidP="00E842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D0354" w:rsidRPr="00142DDC" w:rsidTr="00E842F9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354" w:rsidRPr="00142DDC" w:rsidRDefault="003D0354" w:rsidP="00E842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354" w:rsidRPr="00142DDC" w:rsidRDefault="003D0354" w:rsidP="00E842F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2DDC">
              <w:rPr>
                <w:rFonts w:ascii="Times New Roman" w:eastAsia="Times New Roman" w:hAnsi="Times New Roman" w:cs="Times New Roman"/>
                <w:sz w:val="24"/>
                <w:szCs w:val="24"/>
              </w:rPr>
              <w:t>Кусудама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354" w:rsidRPr="00142DDC" w:rsidRDefault="003D0354" w:rsidP="00E842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354" w:rsidRPr="00142DDC" w:rsidRDefault="003D0354" w:rsidP="00E842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D0354" w:rsidRPr="00142DDC" w:rsidTr="00E842F9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354" w:rsidRPr="00142DDC" w:rsidRDefault="003D0354" w:rsidP="00E842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354" w:rsidRPr="00142DDC" w:rsidRDefault="003D0354" w:rsidP="00E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Модульное оригами:</w:t>
            </w:r>
          </w:p>
          <w:p w:rsidR="003D0354" w:rsidRPr="00142DDC" w:rsidRDefault="003D0354" w:rsidP="00E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Модуль «Трилистник»</w:t>
            </w:r>
          </w:p>
          <w:p w:rsidR="003D0354" w:rsidRPr="00142DDC" w:rsidRDefault="003D0354" w:rsidP="00E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Модуль «</w:t>
            </w:r>
            <w:proofErr w:type="spellStart"/>
            <w:r w:rsidRPr="00142D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Супершар</w:t>
            </w:r>
            <w:proofErr w:type="spellEnd"/>
            <w:r w:rsidRPr="00142D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:rsidR="003D0354" w:rsidRPr="00142DDC" w:rsidRDefault="003D0354" w:rsidP="00E842F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Модуль «Треугольник»</w:t>
            </w:r>
            <w:r w:rsidRPr="0014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354" w:rsidRPr="00142DDC" w:rsidRDefault="003D0354" w:rsidP="00E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3D0354" w:rsidRPr="00142DDC" w:rsidRDefault="003D0354" w:rsidP="00E842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D0354" w:rsidRPr="00142DDC" w:rsidRDefault="003D0354" w:rsidP="00E842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D0354" w:rsidRPr="00142DDC" w:rsidRDefault="003D0354" w:rsidP="00E842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354" w:rsidRPr="00142DDC" w:rsidRDefault="003D0354" w:rsidP="00E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3D0354" w:rsidRPr="00142DDC" w:rsidRDefault="003D0354" w:rsidP="00E842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D0354" w:rsidRPr="00142DDC" w:rsidRDefault="003D0354" w:rsidP="00E842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D0354" w:rsidRPr="00142DDC" w:rsidRDefault="003D0354" w:rsidP="00E842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0354" w:rsidRPr="00142DDC" w:rsidTr="00E842F9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354" w:rsidRPr="00142DDC" w:rsidRDefault="003D0354" w:rsidP="00E842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354" w:rsidRPr="00142DDC" w:rsidRDefault="003D0354" w:rsidP="00E842F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354" w:rsidRPr="00142DDC" w:rsidRDefault="003D0354" w:rsidP="00E842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354" w:rsidRPr="00142DDC" w:rsidRDefault="003D0354" w:rsidP="00E842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D0354" w:rsidRPr="00142DDC" w:rsidTr="00E842F9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354" w:rsidRPr="00142DDC" w:rsidRDefault="003D0354" w:rsidP="00E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354" w:rsidRPr="00142DDC" w:rsidRDefault="003D0354" w:rsidP="00E842F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354" w:rsidRPr="00142DDC" w:rsidRDefault="003D0354" w:rsidP="00E842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354" w:rsidRPr="00142DDC" w:rsidRDefault="003D0354" w:rsidP="00E842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</w:tr>
    </w:tbl>
    <w:p w:rsidR="003D0354" w:rsidRPr="00142DDC" w:rsidRDefault="003D0354" w:rsidP="003D035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0354" w:rsidRPr="00142DDC" w:rsidRDefault="003D0354" w:rsidP="003D035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2DD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Содержание программы</w:t>
      </w:r>
    </w:p>
    <w:p w:rsidR="003D0354" w:rsidRPr="00142DDC" w:rsidRDefault="003D0354" w:rsidP="003D035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0354" w:rsidRDefault="003D0354" w:rsidP="003D03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2DDC">
        <w:rPr>
          <w:rFonts w:ascii="Times New Roman" w:eastAsia="Times New Roman" w:hAnsi="Times New Roman" w:cs="Times New Roman"/>
          <w:b/>
          <w:bCs/>
          <w:sz w:val="24"/>
          <w:szCs w:val="24"/>
        </w:rPr>
        <w:t> Введение. 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час) </w:t>
      </w:r>
    </w:p>
    <w:p w:rsidR="003D0354" w:rsidRPr="00142DDC" w:rsidRDefault="003D0354" w:rsidP="003D03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80567">
        <w:rPr>
          <w:rFonts w:ascii="Times New Roman" w:eastAsia="Times New Roman" w:hAnsi="Times New Roman" w:cs="Times New Roman"/>
          <w:bCs/>
          <w:sz w:val="24"/>
          <w:szCs w:val="24"/>
        </w:rPr>
        <w:t>Теория: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42DDC">
        <w:rPr>
          <w:rFonts w:ascii="Times New Roman" w:eastAsia="Times New Roman" w:hAnsi="Times New Roman" w:cs="Times New Roman"/>
          <w:sz w:val="24"/>
          <w:szCs w:val="24"/>
        </w:rPr>
        <w:t>История  бумаги. Виды бумаги. Знакомство с инструментами и материалами.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Инструктаж по охране труда. Правила пользования инструментами и приспособлениями. Правила поведения на занятии</w:t>
      </w:r>
    </w:p>
    <w:p w:rsidR="003D0354" w:rsidRPr="00142DDC" w:rsidRDefault="003D0354" w:rsidP="003D03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D0354" w:rsidRDefault="003D0354" w:rsidP="003D03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2DDC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Диагностика.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(2 часа).</w:t>
      </w:r>
    </w:p>
    <w:p w:rsidR="003D0354" w:rsidRPr="00142DDC" w:rsidRDefault="003D0354" w:rsidP="003D03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Теория: </w:t>
      </w:r>
      <w:r w:rsidRPr="00142DDC">
        <w:rPr>
          <w:rFonts w:ascii="Times New Roman" w:eastAsia="Times New Roman" w:hAnsi="Times New Roman" w:cs="Times New Roman"/>
          <w:sz w:val="24"/>
          <w:szCs w:val="24"/>
        </w:rPr>
        <w:t xml:space="preserve">В начале года (1 год обучения) – диагностика уровня ЗУН обучающихся, проверка их готовности к занятиям в объединении. В середине и конце учебного года проводится диагностика усвоения </w:t>
      </w:r>
      <w:proofErr w:type="gramStart"/>
      <w:r w:rsidRPr="00142DDC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142DDC">
        <w:rPr>
          <w:rFonts w:ascii="Times New Roman" w:eastAsia="Times New Roman" w:hAnsi="Times New Roman" w:cs="Times New Roman"/>
          <w:sz w:val="24"/>
          <w:szCs w:val="24"/>
        </w:rPr>
        <w:t xml:space="preserve"> ЗУН, полученных за время обучения в объединении</w:t>
      </w:r>
    </w:p>
    <w:p w:rsidR="003D0354" w:rsidRDefault="003D0354" w:rsidP="003D03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2DDC">
        <w:rPr>
          <w:rFonts w:ascii="Times New Roman" w:eastAsia="Times New Roman" w:hAnsi="Times New Roman" w:cs="Times New Roman"/>
          <w:b/>
          <w:bCs/>
          <w:sz w:val="24"/>
          <w:szCs w:val="24"/>
        </w:rPr>
        <w:t>Оригами.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 часов)</w:t>
      </w:r>
    </w:p>
    <w:p w:rsidR="003D0354" w:rsidRDefault="003D0354" w:rsidP="003D03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Теория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142DDC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142DDC">
        <w:rPr>
          <w:rFonts w:ascii="Times New Roman" w:eastAsia="Times New Roman" w:hAnsi="Times New Roman" w:cs="Times New Roman"/>
          <w:sz w:val="24"/>
          <w:szCs w:val="24"/>
        </w:rPr>
        <w:t>ермины</w:t>
      </w:r>
      <w:proofErr w:type="spellEnd"/>
      <w:r w:rsidRPr="00142DDC">
        <w:rPr>
          <w:rFonts w:ascii="Times New Roman" w:eastAsia="Times New Roman" w:hAnsi="Times New Roman" w:cs="Times New Roman"/>
          <w:sz w:val="24"/>
          <w:szCs w:val="24"/>
        </w:rPr>
        <w:t xml:space="preserve">, принятые в оригами. Приемы складывания. Условные обозначения, принятые в оригами.  Изготовление квадрата из прямоугольного листа бумаги. Понятие «базовой формы». Изучение видов базовых форм, складывание изделий на их основе. Виды складок. </w:t>
      </w:r>
    </w:p>
    <w:p w:rsidR="003D0354" w:rsidRPr="00142DDC" w:rsidRDefault="003D0354" w:rsidP="003D03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Практика: изготовление квадрата из прямоугольного листа бумаги. Складывание изделий на основе видов базовых форм. </w:t>
      </w:r>
      <w:r w:rsidRPr="00142DDC">
        <w:rPr>
          <w:rFonts w:ascii="Times New Roman" w:eastAsia="Times New Roman" w:hAnsi="Times New Roman" w:cs="Times New Roman"/>
          <w:sz w:val="24"/>
          <w:szCs w:val="24"/>
        </w:rPr>
        <w:t>Работа с инструкционными картами, демонстрирующими проце</w:t>
      </w:r>
      <w:proofErr w:type="gramStart"/>
      <w:r w:rsidRPr="00142DDC">
        <w:rPr>
          <w:rFonts w:ascii="Times New Roman" w:eastAsia="Times New Roman" w:hAnsi="Times New Roman" w:cs="Times New Roman"/>
          <w:sz w:val="24"/>
          <w:szCs w:val="24"/>
        </w:rPr>
        <w:t>сс скл</w:t>
      </w:r>
      <w:proofErr w:type="gramEnd"/>
      <w:r w:rsidRPr="00142DDC">
        <w:rPr>
          <w:rFonts w:ascii="Times New Roman" w:eastAsia="Times New Roman" w:hAnsi="Times New Roman" w:cs="Times New Roman"/>
          <w:sz w:val="24"/>
          <w:szCs w:val="24"/>
        </w:rPr>
        <w:t>адывания.</w:t>
      </w:r>
    </w:p>
    <w:p w:rsidR="003D0354" w:rsidRPr="00142DDC" w:rsidRDefault="003D0354" w:rsidP="003D03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42DDC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Базовые формы:</w:t>
      </w:r>
    </w:p>
    <w:p w:rsidR="003D0354" w:rsidRPr="00142DDC" w:rsidRDefault="003D0354" w:rsidP="003D0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DDC">
        <w:rPr>
          <w:rFonts w:ascii="Times New Roman" w:eastAsia="Times New Roman" w:hAnsi="Times New Roman" w:cs="Times New Roman"/>
          <w:sz w:val="24"/>
          <w:szCs w:val="24"/>
        </w:rPr>
        <w:t xml:space="preserve">«Треугольник» </w:t>
      </w:r>
    </w:p>
    <w:p w:rsidR="003D0354" w:rsidRPr="00142DDC" w:rsidRDefault="003D0354" w:rsidP="003D0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DDC">
        <w:rPr>
          <w:rFonts w:ascii="Times New Roman" w:eastAsia="Times New Roman" w:hAnsi="Times New Roman" w:cs="Times New Roman"/>
          <w:sz w:val="24"/>
          <w:szCs w:val="24"/>
        </w:rPr>
        <w:t xml:space="preserve">«Дверь» </w:t>
      </w:r>
    </w:p>
    <w:p w:rsidR="003D0354" w:rsidRPr="00142DDC" w:rsidRDefault="003D0354" w:rsidP="003D0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DDC">
        <w:rPr>
          <w:rFonts w:ascii="Times New Roman" w:eastAsia="Times New Roman" w:hAnsi="Times New Roman" w:cs="Times New Roman"/>
          <w:sz w:val="24"/>
          <w:szCs w:val="24"/>
        </w:rPr>
        <w:t xml:space="preserve"> «Конверт» </w:t>
      </w:r>
    </w:p>
    <w:p w:rsidR="003D0354" w:rsidRPr="00142DDC" w:rsidRDefault="003D0354" w:rsidP="003D0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DDC">
        <w:rPr>
          <w:rFonts w:ascii="Times New Roman" w:eastAsia="Times New Roman" w:hAnsi="Times New Roman" w:cs="Times New Roman"/>
          <w:sz w:val="24"/>
          <w:szCs w:val="24"/>
        </w:rPr>
        <w:t xml:space="preserve">«Двойной треугольник» </w:t>
      </w:r>
    </w:p>
    <w:p w:rsidR="003D0354" w:rsidRPr="00142DDC" w:rsidRDefault="003D0354" w:rsidP="003D0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DDC">
        <w:rPr>
          <w:rFonts w:ascii="Times New Roman" w:eastAsia="Times New Roman" w:hAnsi="Times New Roman" w:cs="Times New Roman"/>
          <w:sz w:val="24"/>
          <w:szCs w:val="24"/>
        </w:rPr>
        <w:t xml:space="preserve"> «Воздушный змей» </w:t>
      </w:r>
    </w:p>
    <w:p w:rsidR="003D0354" w:rsidRPr="00142DDC" w:rsidRDefault="003D0354" w:rsidP="003D0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DDC">
        <w:rPr>
          <w:rFonts w:ascii="Times New Roman" w:eastAsia="Times New Roman" w:hAnsi="Times New Roman" w:cs="Times New Roman"/>
          <w:sz w:val="24"/>
          <w:szCs w:val="24"/>
        </w:rPr>
        <w:t xml:space="preserve"> «Ромб» </w:t>
      </w:r>
    </w:p>
    <w:p w:rsidR="003D0354" w:rsidRPr="00142DDC" w:rsidRDefault="003D0354" w:rsidP="003D0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DDC">
        <w:rPr>
          <w:rFonts w:ascii="Times New Roman" w:eastAsia="Times New Roman" w:hAnsi="Times New Roman" w:cs="Times New Roman"/>
          <w:sz w:val="24"/>
          <w:szCs w:val="24"/>
        </w:rPr>
        <w:t>«Птица»</w:t>
      </w:r>
    </w:p>
    <w:p w:rsidR="003D0354" w:rsidRDefault="003D0354" w:rsidP="003D03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2DDC">
        <w:rPr>
          <w:rFonts w:ascii="Times New Roman" w:eastAsia="Times New Roman" w:hAnsi="Times New Roman" w:cs="Times New Roman"/>
          <w:b/>
          <w:bCs/>
          <w:sz w:val="24"/>
          <w:szCs w:val="24"/>
        </w:rPr>
        <w:t>Аппликация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(16 часов)</w:t>
      </w:r>
    </w:p>
    <w:p w:rsidR="003D0354" w:rsidRDefault="003D0354" w:rsidP="003D03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361B">
        <w:rPr>
          <w:rFonts w:ascii="Times New Roman" w:eastAsia="Times New Roman" w:hAnsi="Times New Roman" w:cs="Times New Roman"/>
          <w:bCs/>
          <w:sz w:val="24"/>
          <w:szCs w:val="24"/>
        </w:rPr>
        <w:t>Теория: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термины 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приемы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принятые в аппликации.</w:t>
      </w:r>
    </w:p>
    <w:p w:rsidR="003D0354" w:rsidRPr="00142DDC" w:rsidRDefault="003D0354" w:rsidP="003D03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Практика: </w:t>
      </w:r>
      <w:r w:rsidRPr="00142DDC">
        <w:rPr>
          <w:rFonts w:ascii="Times New Roman" w:eastAsia="Times New Roman" w:hAnsi="Times New Roman" w:cs="Times New Roman"/>
          <w:sz w:val="24"/>
          <w:szCs w:val="24"/>
        </w:rPr>
        <w:t>Аппликация по образцу и составление собственных композиций.</w:t>
      </w:r>
    </w:p>
    <w:p w:rsidR="003D0354" w:rsidRPr="00142DDC" w:rsidRDefault="003D0354" w:rsidP="003D03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4361B">
        <w:rPr>
          <w:rFonts w:ascii="Times New Roman" w:eastAsia="Times New Roman" w:hAnsi="Times New Roman" w:cs="Times New Roman"/>
          <w:bCs/>
          <w:sz w:val="24"/>
          <w:szCs w:val="24"/>
        </w:rPr>
        <w:t>Аппликация из геометрических фигур.</w:t>
      </w:r>
      <w:r w:rsidRPr="00D436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42DDC">
        <w:rPr>
          <w:rFonts w:ascii="Times New Roman" w:eastAsia="Times New Roman" w:hAnsi="Times New Roman" w:cs="Times New Roman"/>
          <w:sz w:val="24"/>
          <w:szCs w:val="24"/>
        </w:rPr>
        <w:t>Аппликация из простейших геометрических фигур: треугольник, квадрат, прямоугольник, круг, овал. Вырезание и вырывание фигур из бумаги. Составление мозаики.</w:t>
      </w:r>
    </w:p>
    <w:p w:rsidR="003D0354" w:rsidRPr="00142DDC" w:rsidRDefault="003D0354" w:rsidP="003D03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42DDC">
        <w:rPr>
          <w:rFonts w:ascii="Times New Roman" w:eastAsia="Times New Roman" w:hAnsi="Times New Roman" w:cs="Times New Roman"/>
          <w:b/>
          <w:bCs/>
          <w:sz w:val="24"/>
          <w:szCs w:val="24"/>
        </w:rPr>
        <w:t>Аппликация из</w:t>
      </w:r>
      <w:r w:rsidRPr="00142DDC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142DDC">
        <w:rPr>
          <w:rFonts w:ascii="Times New Roman" w:eastAsia="Times New Roman" w:hAnsi="Times New Roman" w:cs="Times New Roman"/>
          <w:b/>
          <w:bCs/>
          <w:sz w:val="24"/>
          <w:szCs w:val="24"/>
        </w:rPr>
        <w:t>салфеток. </w:t>
      </w:r>
      <w:r w:rsidRPr="00142DDC">
        <w:rPr>
          <w:rFonts w:ascii="Times New Roman" w:eastAsia="Times New Roman" w:hAnsi="Times New Roman" w:cs="Times New Roman"/>
          <w:sz w:val="24"/>
          <w:szCs w:val="24"/>
        </w:rPr>
        <w:t>Технология подготовки салфеток к работе. Выбор основы для аппликации.</w:t>
      </w:r>
    </w:p>
    <w:p w:rsidR="003D0354" w:rsidRPr="00142DDC" w:rsidRDefault="003D0354" w:rsidP="003D03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42DDC">
        <w:rPr>
          <w:rFonts w:ascii="Times New Roman" w:eastAsia="Times New Roman" w:hAnsi="Times New Roman" w:cs="Times New Roman"/>
          <w:b/>
          <w:bCs/>
          <w:sz w:val="24"/>
          <w:szCs w:val="24"/>
        </w:rPr>
        <w:t>Аппликация</w:t>
      </w:r>
      <w:r w:rsidRPr="00142DDC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142DDC"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готовым шаблонам. </w:t>
      </w:r>
      <w:r w:rsidRPr="00142DDC">
        <w:rPr>
          <w:rFonts w:ascii="Times New Roman" w:eastAsia="Times New Roman" w:hAnsi="Times New Roman" w:cs="Times New Roman"/>
          <w:sz w:val="24"/>
          <w:szCs w:val="24"/>
        </w:rPr>
        <w:t>Перевод шаблонов на цветную бумагу и картон. Составление композиции.  </w:t>
      </w:r>
    </w:p>
    <w:p w:rsidR="003D0354" w:rsidRPr="00142DDC" w:rsidRDefault="003D0354" w:rsidP="003D03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42DDC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Объемная аппликация. </w:t>
      </w:r>
      <w:r w:rsidRPr="00142DDC">
        <w:rPr>
          <w:rFonts w:ascii="Times New Roman" w:eastAsia="Times New Roman" w:hAnsi="Times New Roman" w:cs="Times New Roman"/>
          <w:sz w:val="24"/>
          <w:szCs w:val="24"/>
        </w:rPr>
        <w:t>Составление композиций из моделей оригами на основе базовых форм. Открытки к праздникам. Цветы из бумаги. Составление букетов и цветочных композиций. Изготовление рамки из чертежной бумаги для оформления изделий.</w:t>
      </w:r>
    </w:p>
    <w:p w:rsidR="003D0354" w:rsidRPr="00142DDC" w:rsidRDefault="003D0354" w:rsidP="003D03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42DDC">
        <w:rPr>
          <w:rFonts w:ascii="Times New Roman" w:eastAsia="Times New Roman" w:hAnsi="Times New Roman" w:cs="Times New Roman"/>
          <w:b/>
          <w:bCs/>
          <w:sz w:val="24"/>
          <w:szCs w:val="24"/>
        </w:rPr>
        <w:t>Плетение из бумаги.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(11 часов)</w:t>
      </w:r>
    </w:p>
    <w:p w:rsidR="003D0354" w:rsidRDefault="003D0354" w:rsidP="003D03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Теория: знакомство с приемами плетения из бумаги.</w:t>
      </w:r>
    </w:p>
    <w:p w:rsidR="003D0354" w:rsidRPr="00142DDC" w:rsidRDefault="003D0354" w:rsidP="003D03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Практика: </w:t>
      </w:r>
      <w:r w:rsidRPr="00142DDC">
        <w:rPr>
          <w:rFonts w:ascii="Times New Roman" w:eastAsia="Times New Roman" w:hAnsi="Times New Roman" w:cs="Times New Roman"/>
          <w:sz w:val="24"/>
          <w:szCs w:val="24"/>
        </w:rPr>
        <w:t>Изготовление плоских и объемных изделий путем переплетения полосок бумаги. Плетение из газетной бумаги. Плетеные вазы.  Оплетение предметов. Покраска готового изделия.</w:t>
      </w:r>
    </w:p>
    <w:p w:rsidR="003D0354" w:rsidRDefault="003D0354" w:rsidP="003D03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142DDC">
        <w:rPr>
          <w:rFonts w:ascii="Times New Roman" w:eastAsia="Times New Roman" w:hAnsi="Times New Roman" w:cs="Times New Roman"/>
          <w:b/>
          <w:bCs/>
          <w:sz w:val="24"/>
          <w:szCs w:val="24"/>
        </w:rPr>
        <w:t>Кусудама</w:t>
      </w:r>
      <w:proofErr w:type="spellEnd"/>
      <w:r w:rsidRPr="00142DDC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 часов)</w:t>
      </w:r>
    </w:p>
    <w:p w:rsidR="003D0354" w:rsidRDefault="003D0354" w:rsidP="003D03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Теория: </w:t>
      </w:r>
      <w:r w:rsidRPr="00142DDC">
        <w:rPr>
          <w:rFonts w:ascii="Times New Roman" w:eastAsia="Times New Roman" w:hAnsi="Times New Roman" w:cs="Times New Roman"/>
          <w:sz w:val="24"/>
          <w:szCs w:val="24"/>
        </w:rPr>
        <w:t xml:space="preserve">Древнее назначение </w:t>
      </w:r>
      <w:proofErr w:type="spellStart"/>
      <w:r w:rsidRPr="00142DDC">
        <w:rPr>
          <w:rFonts w:ascii="Times New Roman" w:eastAsia="Times New Roman" w:hAnsi="Times New Roman" w:cs="Times New Roman"/>
          <w:sz w:val="24"/>
          <w:szCs w:val="24"/>
        </w:rPr>
        <w:t>кусудамы</w:t>
      </w:r>
      <w:proofErr w:type="spellEnd"/>
      <w:r w:rsidRPr="00142DDC">
        <w:rPr>
          <w:rFonts w:ascii="Times New Roman" w:eastAsia="Times New Roman" w:hAnsi="Times New Roman" w:cs="Times New Roman"/>
          <w:sz w:val="24"/>
          <w:szCs w:val="24"/>
        </w:rPr>
        <w:t xml:space="preserve">. Классическая </w:t>
      </w:r>
      <w:proofErr w:type="spellStart"/>
      <w:r w:rsidRPr="00142DDC">
        <w:rPr>
          <w:rFonts w:ascii="Times New Roman" w:eastAsia="Times New Roman" w:hAnsi="Times New Roman" w:cs="Times New Roman"/>
          <w:sz w:val="24"/>
          <w:szCs w:val="24"/>
        </w:rPr>
        <w:t>кусудама</w:t>
      </w:r>
      <w:proofErr w:type="spellEnd"/>
      <w:r w:rsidRPr="00142D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D0354" w:rsidRPr="00142DDC" w:rsidRDefault="003D0354" w:rsidP="003D03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Практика: </w:t>
      </w:r>
      <w:r w:rsidRPr="00142DDC">
        <w:rPr>
          <w:rFonts w:ascii="Times New Roman" w:eastAsia="Times New Roman" w:hAnsi="Times New Roman" w:cs="Times New Roman"/>
          <w:sz w:val="24"/>
          <w:szCs w:val="24"/>
        </w:rPr>
        <w:t xml:space="preserve">Изготовление модулей популярных </w:t>
      </w:r>
      <w:proofErr w:type="spellStart"/>
      <w:r w:rsidRPr="00142DDC">
        <w:rPr>
          <w:rFonts w:ascii="Times New Roman" w:eastAsia="Times New Roman" w:hAnsi="Times New Roman" w:cs="Times New Roman"/>
          <w:sz w:val="24"/>
          <w:szCs w:val="24"/>
        </w:rPr>
        <w:t>кусудам</w:t>
      </w:r>
      <w:proofErr w:type="spellEnd"/>
      <w:r w:rsidRPr="00142DDC">
        <w:rPr>
          <w:rFonts w:ascii="Times New Roman" w:eastAsia="Times New Roman" w:hAnsi="Times New Roman" w:cs="Times New Roman"/>
          <w:sz w:val="24"/>
          <w:szCs w:val="24"/>
        </w:rPr>
        <w:t xml:space="preserve">. Технология сборки, способы украшения </w:t>
      </w:r>
      <w:proofErr w:type="spellStart"/>
      <w:r w:rsidRPr="00142DDC">
        <w:rPr>
          <w:rFonts w:ascii="Times New Roman" w:eastAsia="Times New Roman" w:hAnsi="Times New Roman" w:cs="Times New Roman"/>
          <w:sz w:val="24"/>
          <w:szCs w:val="24"/>
        </w:rPr>
        <w:t>кусудам</w:t>
      </w:r>
      <w:proofErr w:type="spellEnd"/>
      <w:r w:rsidRPr="00142D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0354" w:rsidRDefault="003D0354" w:rsidP="003D0354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2DDC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Модульное оригами.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(17 часов)</w:t>
      </w:r>
    </w:p>
    <w:p w:rsidR="003D0354" w:rsidRDefault="003D0354" w:rsidP="003D0354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Теория: Знакомство с видами и приемами модульного оригами.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42DDC">
        <w:rPr>
          <w:rFonts w:ascii="Times New Roman" w:eastAsia="Times New Roman" w:hAnsi="Times New Roman" w:cs="Times New Roman"/>
          <w:sz w:val="24"/>
          <w:szCs w:val="24"/>
        </w:rPr>
        <w:t xml:space="preserve"> Техноло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гия соединения модулей. </w:t>
      </w:r>
      <w:r w:rsidRPr="00142DDC">
        <w:rPr>
          <w:rFonts w:ascii="Times New Roman" w:eastAsia="Times New Roman" w:hAnsi="Times New Roman" w:cs="Times New Roman"/>
          <w:sz w:val="24"/>
          <w:szCs w:val="24"/>
        </w:rPr>
        <w:t xml:space="preserve"> Комбинирование модулей.  </w:t>
      </w:r>
    </w:p>
    <w:p w:rsidR="003D0354" w:rsidRPr="00142DDC" w:rsidRDefault="003D0354" w:rsidP="003D0354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Практика: изготовление модулей 3 видов. Сборка изделий и составление композиций.</w:t>
      </w:r>
    </w:p>
    <w:p w:rsidR="003D0354" w:rsidRPr="00142DDC" w:rsidRDefault="003D0354" w:rsidP="003D03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42DDC">
        <w:rPr>
          <w:rFonts w:ascii="Times New Roman" w:eastAsia="Times New Roman" w:hAnsi="Times New Roman" w:cs="Times New Roman"/>
          <w:sz w:val="24"/>
          <w:szCs w:val="24"/>
        </w:rPr>
        <w:t>Модуль «Трилистник».</w:t>
      </w:r>
    </w:p>
    <w:p w:rsidR="003D0354" w:rsidRPr="00142DDC" w:rsidRDefault="003D0354" w:rsidP="003D03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42DDC">
        <w:rPr>
          <w:rFonts w:ascii="Times New Roman" w:eastAsia="Times New Roman" w:hAnsi="Times New Roman" w:cs="Times New Roman"/>
          <w:sz w:val="24"/>
          <w:szCs w:val="24"/>
        </w:rPr>
        <w:t>Модуль «</w:t>
      </w:r>
      <w:proofErr w:type="spellStart"/>
      <w:r w:rsidRPr="00142DDC">
        <w:rPr>
          <w:rFonts w:ascii="Times New Roman" w:eastAsia="Times New Roman" w:hAnsi="Times New Roman" w:cs="Times New Roman"/>
          <w:sz w:val="24"/>
          <w:szCs w:val="24"/>
        </w:rPr>
        <w:t>Супершар</w:t>
      </w:r>
      <w:proofErr w:type="spellEnd"/>
      <w:r w:rsidRPr="00142DD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D0354" w:rsidRPr="00142DDC" w:rsidRDefault="003D0354" w:rsidP="003D03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42DDC">
        <w:rPr>
          <w:rFonts w:ascii="Times New Roman" w:eastAsia="Times New Roman" w:hAnsi="Times New Roman" w:cs="Times New Roman"/>
          <w:sz w:val="24"/>
          <w:szCs w:val="24"/>
        </w:rPr>
        <w:t>Модуль «Треугольник».</w:t>
      </w:r>
    </w:p>
    <w:p w:rsidR="003D0354" w:rsidRDefault="003D0354" w:rsidP="003D03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2DDC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Итоговое занятие.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 часа)</w:t>
      </w:r>
    </w:p>
    <w:p w:rsidR="003D0354" w:rsidRDefault="003D0354" w:rsidP="003D03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Теория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142DD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42DDC">
        <w:rPr>
          <w:rFonts w:ascii="Times New Roman" w:eastAsia="Times New Roman" w:hAnsi="Times New Roman" w:cs="Times New Roman"/>
          <w:sz w:val="24"/>
          <w:szCs w:val="24"/>
        </w:rPr>
        <w:t xml:space="preserve">Беседа </w:t>
      </w:r>
      <w:r>
        <w:rPr>
          <w:rFonts w:ascii="Times New Roman" w:eastAsia="Times New Roman" w:hAnsi="Times New Roman" w:cs="Times New Roman"/>
          <w:sz w:val="24"/>
          <w:szCs w:val="24"/>
        </w:rPr>
        <w:t>на тему «Оригами в нашей жизни»</w:t>
      </w:r>
    </w:p>
    <w:p w:rsidR="003D0354" w:rsidRPr="00142DDC" w:rsidRDefault="003D0354" w:rsidP="003D03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Практика:</w:t>
      </w:r>
      <w:r w:rsidRPr="00142DDC">
        <w:rPr>
          <w:rFonts w:ascii="Times New Roman" w:eastAsia="Times New Roman" w:hAnsi="Times New Roman" w:cs="Times New Roman"/>
          <w:sz w:val="24"/>
          <w:szCs w:val="24"/>
        </w:rPr>
        <w:t xml:space="preserve"> оформление выставки работ обучающихся, составление альбома лучших работ, защита творческих</w:t>
      </w:r>
      <w:proofErr w:type="gramStart"/>
      <w:r w:rsidRPr="00142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D0354" w:rsidRPr="00142DDC" w:rsidRDefault="003D0354" w:rsidP="003D035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0354" w:rsidRPr="00142DDC" w:rsidRDefault="003D0354" w:rsidP="003D035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0354" w:rsidRPr="00142DDC" w:rsidRDefault="003D0354" w:rsidP="003D035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6FB" w:rsidRDefault="00B506FB" w:rsidP="00B506F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27B9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</w:t>
      </w:r>
      <w:r w:rsidRPr="002E27B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B506FB" w:rsidRPr="0063796B" w:rsidRDefault="00B506FB" w:rsidP="00B5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96B">
        <w:rPr>
          <w:rFonts w:ascii="Times New Roman" w:eastAsia="Times New Roman" w:hAnsi="Times New Roman" w:cs="Times New Roman"/>
          <w:sz w:val="24"/>
          <w:szCs w:val="24"/>
        </w:rPr>
        <w:t xml:space="preserve">По итогам курса </w:t>
      </w:r>
      <w:proofErr w:type="gramStart"/>
      <w:r w:rsidRPr="0063796B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бучения по программе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 « М</w:t>
      </w:r>
      <w:r w:rsidRPr="0063796B">
        <w:rPr>
          <w:rFonts w:ascii="Times New Roman" w:eastAsia="Times New Roman" w:hAnsi="Times New Roman" w:cs="Times New Roman"/>
          <w:sz w:val="24"/>
          <w:szCs w:val="24"/>
        </w:rPr>
        <w:t xml:space="preserve">ир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Pr="0063796B">
        <w:rPr>
          <w:rFonts w:ascii="Times New Roman" w:eastAsia="Times New Roman" w:hAnsi="Times New Roman" w:cs="Times New Roman"/>
          <w:sz w:val="24"/>
          <w:szCs w:val="24"/>
        </w:rPr>
        <w:t>бумаги» учащиеся будут владеть:</w:t>
      </w:r>
    </w:p>
    <w:p w:rsidR="00B506FB" w:rsidRPr="0063796B" w:rsidRDefault="00B506FB" w:rsidP="00B5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96B">
        <w:rPr>
          <w:rFonts w:ascii="Times New Roman" w:eastAsia="Times New Roman" w:hAnsi="Times New Roman" w:cs="Times New Roman"/>
          <w:sz w:val="24"/>
          <w:szCs w:val="24"/>
        </w:rPr>
        <w:t> следующими знаниями:</w:t>
      </w:r>
    </w:p>
    <w:p w:rsidR="00B506FB" w:rsidRPr="0063796B" w:rsidRDefault="00B506FB" w:rsidP="00B506F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96B">
        <w:rPr>
          <w:rFonts w:ascii="Times New Roman" w:eastAsia="Times New Roman" w:hAnsi="Times New Roman" w:cs="Times New Roman"/>
          <w:sz w:val="24"/>
          <w:szCs w:val="24"/>
        </w:rPr>
        <w:t>Знать ос</w:t>
      </w:r>
      <w:r>
        <w:rPr>
          <w:rFonts w:ascii="Times New Roman" w:eastAsia="Times New Roman" w:hAnsi="Times New Roman" w:cs="Times New Roman"/>
          <w:sz w:val="24"/>
          <w:szCs w:val="24"/>
        </w:rPr>
        <w:t>новные и базовые формы оригами, аппликации, плетение из бумаги</w:t>
      </w:r>
      <w:r w:rsidRPr="0063796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06FB" w:rsidRPr="0063796B" w:rsidRDefault="00B506FB" w:rsidP="00B506F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96B">
        <w:rPr>
          <w:rFonts w:ascii="Times New Roman" w:eastAsia="Times New Roman" w:hAnsi="Times New Roman" w:cs="Times New Roman"/>
          <w:sz w:val="24"/>
          <w:szCs w:val="24"/>
        </w:rPr>
        <w:t xml:space="preserve">Знать историю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96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96B">
        <w:rPr>
          <w:rFonts w:ascii="Times New Roman" w:eastAsia="Times New Roman" w:hAnsi="Times New Roman" w:cs="Times New Roman"/>
          <w:sz w:val="24"/>
          <w:szCs w:val="24"/>
        </w:rPr>
        <w:t xml:space="preserve"> происхождения бумаги;</w:t>
      </w:r>
    </w:p>
    <w:p w:rsidR="00B506FB" w:rsidRPr="0063796B" w:rsidRDefault="00B506FB" w:rsidP="00B506F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96B">
        <w:rPr>
          <w:rFonts w:ascii="Times New Roman" w:eastAsia="Times New Roman" w:hAnsi="Times New Roman" w:cs="Times New Roman"/>
          <w:sz w:val="24"/>
          <w:szCs w:val="24"/>
        </w:rPr>
        <w:t>Знать технологию изготовления цветов из различных материалов;</w:t>
      </w:r>
    </w:p>
    <w:p w:rsidR="00B506FB" w:rsidRDefault="00B506FB" w:rsidP="00B506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Знать </w:t>
      </w:r>
      <w:r w:rsidRPr="0063796B">
        <w:rPr>
          <w:rFonts w:ascii="Times New Roman" w:eastAsia="Times New Roman" w:hAnsi="Times New Roman" w:cs="Times New Roman"/>
          <w:sz w:val="24"/>
          <w:szCs w:val="24"/>
        </w:rPr>
        <w:t> практ</w:t>
      </w:r>
      <w:r>
        <w:rPr>
          <w:rFonts w:ascii="Times New Roman" w:eastAsia="Times New Roman" w:hAnsi="Times New Roman" w:cs="Times New Roman"/>
          <w:sz w:val="24"/>
          <w:szCs w:val="24"/>
        </w:rPr>
        <w:t>ические навыки и приемы</w:t>
      </w:r>
      <w:r w:rsidRPr="0063796B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художественной обработки бумаги;</w:t>
      </w:r>
    </w:p>
    <w:p w:rsidR="00B506FB" w:rsidRPr="0063796B" w:rsidRDefault="00B506FB" w:rsidP="00B506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506FB" w:rsidRPr="0063796B" w:rsidRDefault="00B506FB" w:rsidP="00B506F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63796B">
        <w:rPr>
          <w:rFonts w:ascii="Times New Roman" w:eastAsia="Times New Roman" w:hAnsi="Times New Roman" w:cs="Times New Roman"/>
          <w:sz w:val="24"/>
          <w:szCs w:val="24"/>
        </w:rPr>
        <w:t xml:space="preserve"> грамотно работать с инструментами, опираясь на  правила техники безопасности;</w:t>
      </w:r>
    </w:p>
    <w:p w:rsidR="00B506FB" w:rsidRPr="0063796B" w:rsidRDefault="00B506FB" w:rsidP="00B506F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63796B">
        <w:rPr>
          <w:rFonts w:ascii="Times New Roman" w:eastAsia="Times New Roman" w:hAnsi="Times New Roman" w:cs="Times New Roman"/>
          <w:sz w:val="24"/>
          <w:szCs w:val="24"/>
        </w:rPr>
        <w:t xml:space="preserve"> читать и зарисовывать схемы;</w:t>
      </w:r>
    </w:p>
    <w:p w:rsidR="00B506FB" w:rsidRPr="0063796B" w:rsidRDefault="00B506FB" w:rsidP="00B506F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96B">
        <w:rPr>
          <w:rFonts w:ascii="Times New Roman" w:eastAsia="Times New Roman" w:hAnsi="Times New Roman" w:cs="Times New Roman"/>
          <w:sz w:val="24"/>
          <w:szCs w:val="24"/>
        </w:rPr>
        <w:t>создавать изделия, следуя инструкционным картам;</w:t>
      </w:r>
    </w:p>
    <w:p w:rsidR="00B506FB" w:rsidRPr="0063796B" w:rsidRDefault="00B506FB" w:rsidP="00B506F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96B">
        <w:rPr>
          <w:rFonts w:ascii="Times New Roman" w:eastAsia="Times New Roman" w:hAnsi="Times New Roman" w:cs="Times New Roman"/>
          <w:sz w:val="24"/>
          <w:szCs w:val="24"/>
        </w:rPr>
        <w:t>овладеют навыками культуры труда;</w:t>
      </w:r>
    </w:p>
    <w:p w:rsidR="00B506FB" w:rsidRPr="0063796B" w:rsidRDefault="00B506FB" w:rsidP="00B506F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96B">
        <w:rPr>
          <w:rFonts w:ascii="Times New Roman" w:eastAsia="Times New Roman" w:hAnsi="Times New Roman" w:cs="Times New Roman"/>
          <w:sz w:val="24"/>
          <w:szCs w:val="24"/>
        </w:rPr>
        <w:t>проводить анализ и самоанализ коллективных и личных работ;</w:t>
      </w:r>
    </w:p>
    <w:p w:rsidR="00B506FB" w:rsidRPr="0063796B" w:rsidRDefault="00B506FB" w:rsidP="00B506F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96B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технику исполнения тех или иных деталей, планировать свою работу, продумывать варианты авторского оформления.</w:t>
      </w:r>
    </w:p>
    <w:p w:rsidR="00B506FB" w:rsidRPr="0063796B" w:rsidRDefault="00B506FB" w:rsidP="00B506F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96B">
        <w:rPr>
          <w:rFonts w:ascii="Times New Roman" w:eastAsia="Times New Roman" w:hAnsi="Times New Roman" w:cs="Times New Roman"/>
          <w:sz w:val="24"/>
          <w:szCs w:val="24"/>
        </w:rPr>
        <w:t>улучшат свои коммуникативные способности и навыки работы в коллективе.</w:t>
      </w:r>
    </w:p>
    <w:p w:rsidR="00B506FB" w:rsidRDefault="00B506FB" w:rsidP="00B506F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06FB" w:rsidRPr="002E27B9" w:rsidRDefault="00B506FB" w:rsidP="00B506F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06FB" w:rsidRPr="002E27B9" w:rsidRDefault="00B506FB" w:rsidP="00B506F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B506FB" w:rsidRPr="002E27B9" w:rsidRDefault="00B506FB" w:rsidP="00D20F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06FB" w:rsidRPr="002E27B9" w:rsidRDefault="00B506FB" w:rsidP="00B506FB">
      <w:pPr>
        <w:pStyle w:val="activity-cancel"/>
        <w:spacing w:before="0" w:beforeAutospacing="0" w:after="0" w:afterAutospacing="0"/>
        <w:jc w:val="center"/>
        <w:rPr>
          <w:b/>
          <w:bCs/>
        </w:rPr>
      </w:pPr>
      <w:r w:rsidRPr="002E27B9">
        <w:rPr>
          <w:b/>
          <w:bCs/>
        </w:rPr>
        <w:t>Формы аттестации и оценочные материалы</w:t>
      </w:r>
    </w:p>
    <w:p w:rsidR="00B506FB" w:rsidRPr="002E27B9" w:rsidRDefault="00B506FB" w:rsidP="00B506FB">
      <w:pPr>
        <w:pStyle w:val="a4"/>
        <w:spacing w:before="0" w:beforeAutospacing="0" w:after="0" w:afterAutospacing="0"/>
        <w:ind w:firstLine="567"/>
        <w:jc w:val="both"/>
      </w:pPr>
      <w:r w:rsidRPr="002E27B9">
        <w:t>Для выявления результативности работы применяются следующие формы деятельности:</w:t>
      </w:r>
    </w:p>
    <w:p w:rsidR="00B506FB" w:rsidRPr="002E27B9" w:rsidRDefault="00B506FB" w:rsidP="00B506FB">
      <w:pPr>
        <w:pStyle w:val="a4"/>
        <w:spacing w:before="0" w:beforeAutospacing="0" w:after="0" w:afterAutospacing="0"/>
        <w:ind w:firstLine="567"/>
        <w:jc w:val="both"/>
      </w:pPr>
      <w:r w:rsidRPr="002E27B9">
        <w:t>- наблюдение в ходе обучения с фиксацией результата</w:t>
      </w:r>
    </w:p>
    <w:p w:rsidR="00B506FB" w:rsidRPr="002E27B9" w:rsidRDefault="00B506FB" w:rsidP="00B506FB">
      <w:pPr>
        <w:pStyle w:val="a4"/>
        <w:spacing w:before="0" w:beforeAutospacing="0" w:after="0" w:afterAutospacing="0"/>
        <w:ind w:firstLine="567"/>
        <w:jc w:val="both"/>
      </w:pPr>
      <w:r w:rsidRPr="002E27B9">
        <w:t>- проведение контрольных срезов знаний (опросы, тестирование, зачетные и самостоятельные работы)</w:t>
      </w:r>
    </w:p>
    <w:p w:rsidR="00B506FB" w:rsidRPr="002E27B9" w:rsidRDefault="00B506FB" w:rsidP="00B506FB">
      <w:pPr>
        <w:pStyle w:val="a4"/>
        <w:spacing w:before="0" w:beforeAutospacing="0" w:after="0" w:afterAutospacing="0"/>
        <w:ind w:firstLine="567"/>
        <w:jc w:val="both"/>
      </w:pPr>
      <w:r w:rsidRPr="002E27B9">
        <w:t>- собеседование</w:t>
      </w:r>
    </w:p>
    <w:p w:rsidR="00B506FB" w:rsidRPr="002E27B9" w:rsidRDefault="00B506FB" w:rsidP="00B506FB">
      <w:pPr>
        <w:pStyle w:val="a4"/>
        <w:spacing w:before="0" w:beforeAutospacing="0" w:after="0" w:afterAutospacing="0"/>
        <w:ind w:firstLine="567"/>
        <w:jc w:val="both"/>
      </w:pPr>
      <w:r w:rsidRPr="002E27B9">
        <w:t>-  устный контроль</w:t>
      </w:r>
    </w:p>
    <w:p w:rsidR="00B506FB" w:rsidRPr="002E27B9" w:rsidRDefault="00B506FB" w:rsidP="00B506FB">
      <w:pPr>
        <w:pStyle w:val="a4"/>
        <w:spacing w:before="0" w:beforeAutospacing="0" w:after="0" w:afterAutospacing="0"/>
        <w:ind w:firstLine="567"/>
        <w:jc w:val="both"/>
      </w:pPr>
      <w:r w:rsidRPr="002E27B9">
        <w:t>- творческие зачеты</w:t>
      </w:r>
    </w:p>
    <w:p w:rsidR="00B506FB" w:rsidRPr="002E27B9" w:rsidRDefault="00B506FB" w:rsidP="00B506FB">
      <w:pPr>
        <w:pStyle w:val="activity-cancel"/>
        <w:spacing w:before="0" w:beforeAutospacing="0" w:after="0" w:afterAutospacing="0"/>
        <w:jc w:val="center"/>
        <w:rPr>
          <w:b/>
          <w:bCs/>
        </w:rPr>
      </w:pPr>
      <w:r w:rsidRPr="002E27B9">
        <w:rPr>
          <w:b/>
        </w:rPr>
        <w:t>Также результаты освоения образовательной программы отслеживаются по следующим критериям и показателям</w:t>
      </w:r>
    </w:p>
    <w:p w:rsidR="00B506FB" w:rsidRPr="002E27B9" w:rsidRDefault="00B506FB" w:rsidP="00B506FB">
      <w:pPr>
        <w:pStyle w:val="activity-cancel"/>
        <w:spacing w:before="0" w:beforeAutospacing="0" w:after="0" w:afterAutospacing="0"/>
        <w:rPr>
          <w:b/>
          <w:bCs/>
        </w:rPr>
      </w:pPr>
      <w:r w:rsidRPr="002E27B9">
        <w:rPr>
          <w:b/>
        </w:rPr>
        <w:t>Уровень освоения предполагаемого предмета:</w:t>
      </w:r>
    </w:p>
    <w:p w:rsidR="00B506FB" w:rsidRPr="002E27B9" w:rsidRDefault="00B506FB" w:rsidP="00B506FB">
      <w:pPr>
        <w:pStyle w:val="activity-cancel"/>
        <w:spacing w:before="0" w:beforeAutospacing="0" w:after="0" w:afterAutospacing="0"/>
        <w:jc w:val="both"/>
        <w:rPr>
          <w:i/>
          <w:iCs/>
        </w:rPr>
      </w:pPr>
      <w:r w:rsidRPr="002E27B9">
        <w:rPr>
          <w:i/>
          <w:iCs/>
        </w:rPr>
        <w:t>1.</w:t>
      </w:r>
      <w:r w:rsidRPr="002E27B9">
        <w:rPr>
          <w:i/>
          <w:iCs/>
        </w:rPr>
        <w:tab/>
        <w:t>Разнообразие умений и навыков</w:t>
      </w:r>
    </w:p>
    <w:p w:rsidR="00B506FB" w:rsidRPr="002E27B9" w:rsidRDefault="00B506FB" w:rsidP="00B506FB">
      <w:pPr>
        <w:pStyle w:val="activity-cancel"/>
        <w:spacing w:before="0" w:beforeAutospacing="0" w:after="0" w:afterAutospacing="0"/>
        <w:jc w:val="both"/>
      </w:pPr>
      <w:r w:rsidRPr="002E27B9">
        <w:rPr>
          <w:i/>
          <w:iCs/>
        </w:rPr>
        <w:t xml:space="preserve">Высокий (3 балла): </w:t>
      </w:r>
      <w:r w:rsidRPr="002E27B9">
        <w:t>имеет четкие технические умения и навыки, умеет правильно использовать инструменты (ножницы, линейка, карандаш, ластик).</w:t>
      </w:r>
    </w:p>
    <w:p w:rsidR="00B506FB" w:rsidRPr="002E27B9" w:rsidRDefault="00B506FB" w:rsidP="00B506FB">
      <w:pPr>
        <w:pStyle w:val="activity-cancel"/>
        <w:spacing w:before="0" w:beforeAutospacing="0" w:after="0" w:afterAutospacing="0"/>
        <w:jc w:val="both"/>
      </w:pPr>
      <w:proofErr w:type="gramStart"/>
      <w:r w:rsidRPr="002E27B9">
        <w:rPr>
          <w:i/>
          <w:iCs/>
        </w:rPr>
        <w:t>Средний</w:t>
      </w:r>
      <w:proofErr w:type="gramEnd"/>
      <w:r w:rsidRPr="002E27B9">
        <w:rPr>
          <w:i/>
          <w:iCs/>
        </w:rPr>
        <w:t xml:space="preserve"> (2 балла): </w:t>
      </w:r>
      <w:r w:rsidRPr="002E27B9">
        <w:t>имеет отдельные технические умения и навыки, умеет правильно использовать инструменты.</w:t>
      </w:r>
    </w:p>
    <w:p w:rsidR="00B506FB" w:rsidRPr="002E27B9" w:rsidRDefault="00B506FB" w:rsidP="00B506FB">
      <w:pPr>
        <w:pStyle w:val="activity-cancel"/>
        <w:spacing w:before="0" w:beforeAutospacing="0" w:after="0" w:afterAutospacing="0"/>
        <w:jc w:val="both"/>
      </w:pPr>
      <w:r w:rsidRPr="002E27B9">
        <w:rPr>
          <w:i/>
          <w:iCs/>
        </w:rPr>
        <w:t>Низкий (1 балл):</w:t>
      </w:r>
      <w:r w:rsidRPr="002E27B9">
        <w:t xml:space="preserve"> имеет слабые технические навыки, отсутствует умение использовать инструменты.</w:t>
      </w:r>
    </w:p>
    <w:p w:rsidR="00B506FB" w:rsidRPr="002E27B9" w:rsidRDefault="00B506FB" w:rsidP="00B506F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2E27B9">
        <w:rPr>
          <w:rFonts w:ascii="Times New Roman" w:hAnsi="Times New Roman"/>
          <w:b/>
          <w:sz w:val="24"/>
          <w:szCs w:val="24"/>
        </w:rPr>
        <w:t xml:space="preserve">Предлагаемые способы отслеживания: </w:t>
      </w:r>
      <w:r w:rsidRPr="002E27B9">
        <w:rPr>
          <w:rFonts w:ascii="Times New Roman" w:hAnsi="Times New Roman"/>
          <w:sz w:val="24"/>
          <w:szCs w:val="24"/>
        </w:rPr>
        <w:t>педагогическое наблюдение, тестирование, собеседование.</w:t>
      </w:r>
    </w:p>
    <w:p w:rsidR="00B506FB" w:rsidRPr="002E27B9" w:rsidRDefault="00B506FB" w:rsidP="00B506FB">
      <w:pPr>
        <w:pStyle w:val="activity-cancel"/>
        <w:spacing w:before="0" w:beforeAutospacing="0" w:after="0" w:afterAutospacing="0"/>
        <w:jc w:val="both"/>
        <w:rPr>
          <w:i/>
          <w:iCs/>
          <w:spacing w:val="15"/>
        </w:rPr>
      </w:pPr>
      <w:r w:rsidRPr="002E27B9">
        <w:rPr>
          <w:i/>
          <w:iCs/>
          <w:spacing w:val="15"/>
        </w:rPr>
        <w:t>2.</w:t>
      </w:r>
      <w:r w:rsidRPr="002E27B9">
        <w:rPr>
          <w:i/>
          <w:iCs/>
          <w:spacing w:val="15"/>
        </w:rPr>
        <w:tab/>
        <w:t>Глубина и широта знаний по предмету</w:t>
      </w:r>
    </w:p>
    <w:p w:rsidR="00B506FB" w:rsidRPr="002E27B9" w:rsidRDefault="00B506FB" w:rsidP="00B506FB">
      <w:pPr>
        <w:pStyle w:val="activity-cancel"/>
        <w:spacing w:before="0" w:beforeAutospacing="0" w:after="0" w:afterAutospacing="0"/>
        <w:jc w:val="both"/>
        <w:rPr>
          <w:b/>
          <w:bCs/>
          <w:i/>
          <w:iCs/>
        </w:rPr>
      </w:pPr>
      <w:r w:rsidRPr="002E27B9">
        <w:rPr>
          <w:i/>
          <w:iCs/>
        </w:rPr>
        <w:t xml:space="preserve">Высокий (3 балла): </w:t>
      </w:r>
      <w:r w:rsidRPr="002E27B9">
        <w:t>имеет широкий кругозор знаний по содержанию курса, владеет определенными понятиями (название геометрических фигур, определения…) свободно использует технические обороты, пользуется дополнительным материалом.</w:t>
      </w:r>
    </w:p>
    <w:p w:rsidR="00B506FB" w:rsidRPr="002E27B9" w:rsidRDefault="00B506FB" w:rsidP="00B506FB">
      <w:pPr>
        <w:pStyle w:val="activity-cancel"/>
        <w:spacing w:before="0" w:beforeAutospacing="0" w:after="0" w:afterAutospacing="0"/>
        <w:jc w:val="both"/>
      </w:pPr>
      <w:proofErr w:type="gramStart"/>
      <w:r w:rsidRPr="002E27B9">
        <w:rPr>
          <w:i/>
          <w:iCs/>
        </w:rPr>
        <w:t>Средний</w:t>
      </w:r>
      <w:proofErr w:type="gramEnd"/>
      <w:r w:rsidRPr="002E27B9">
        <w:rPr>
          <w:i/>
          <w:iCs/>
        </w:rPr>
        <w:t xml:space="preserve"> (2 балла): </w:t>
      </w:r>
      <w:r w:rsidRPr="002E27B9">
        <w:t>имеет неполные знания по содержанию курса, оперирует специальными терминами, не использует дополнительную литературу.</w:t>
      </w:r>
    </w:p>
    <w:p w:rsidR="00B506FB" w:rsidRPr="002E27B9" w:rsidRDefault="00B506FB" w:rsidP="00B506FB">
      <w:pPr>
        <w:pStyle w:val="activity-cancel"/>
        <w:spacing w:before="0" w:beforeAutospacing="0" w:after="0" w:afterAutospacing="0"/>
        <w:jc w:val="both"/>
      </w:pPr>
      <w:r w:rsidRPr="002E27B9">
        <w:rPr>
          <w:i/>
          <w:iCs/>
        </w:rPr>
        <w:t xml:space="preserve">Низкий (1 балл): </w:t>
      </w:r>
      <w:r w:rsidRPr="002E27B9">
        <w:t>недостаточны знания по содержанию курса, знает отдельные определения.</w:t>
      </w:r>
    </w:p>
    <w:p w:rsidR="00B506FB" w:rsidRPr="002E27B9" w:rsidRDefault="00B506FB" w:rsidP="00B506F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2E27B9">
        <w:rPr>
          <w:rFonts w:ascii="Times New Roman" w:hAnsi="Times New Roman"/>
          <w:b/>
          <w:sz w:val="24"/>
          <w:szCs w:val="24"/>
        </w:rPr>
        <w:t xml:space="preserve">Предлагаемые способы отслеживания: </w:t>
      </w:r>
      <w:r w:rsidRPr="002E27B9">
        <w:rPr>
          <w:rFonts w:ascii="Times New Roman" w:hAnsi="Times New Roman"/>
          <w:sz w:val="24"/>
          <w:szCs w:val="24"/>
        </w:rPr>
        <w:t>педагогическое наблюдение, тестирование, собеседование.</w:t>
      </w:r>
    </w:p>
    <w:p w:rsidR="00B506FB" w:rsidRPr="002E27B9" w:rsidRDefault="00B506FB" w:rsidP="00B506FB">
      <w:pPr>
        <w:pStyle w:val="activity-cancel"/>
        <w:spacing w:before="0" w:beforeAutospacing="0" w:after="0" w:afterAutospacing="0"/>
        <w:jc w:val="both"/>
        <w:rPr>
          <w:i/>
          <w:iCs/>
        </w:rPr>
      </w:pPr>
      <w:r w:rsidRPr="002E27B9">
        <w:rPr>
          <w:i/>
          <w:iCs/>
        </w:rPr>
        <w:t>3.</w:t>
      </w:r>
      <w:r w:rsidRPr="002E27B9">
        <w:rPr>
          <w:i/>
          <w:iCs/>
        </w:rPr>
        <w:tab/>
        <w:t>Позиция активности и устойчивого интереса к деятельности</w:t>
      </w:r>
    </w:p>
    <w:p w:rsidR="00B506FB" w:rsidRPr="002E27B9" w:rsidRDefault="00B506FB" w:rsidP="00B506FB">
      <w:pPr>
        <w:pStyle w:val="activity-cancel"/>
        <w:spacing w:before="0" w:beforeAutospacing="0" w:after="0" w:afterAutospacing="0"/>
        <w:jc w:val="both"/>
        <w:rPr>
          <w:b/>
          <w:bCs/>
          <w:i/>
          <w:iCs/>
        </w:rPr>
      </w:pPr>
      <w:r w:rsidRPr="002E27B9">
        <w:rPr>
          <w:i/>
          <w:iCs/>
        </w:rPr>
        <w:t xml:space="preserve">Высокий (3 балла): </w:t>
      </w:r>
      <w:r w:rsidRPr="002E27B9">
        <w:t>проявляет активный интерес к деятельности, стремится к самостоятельной творческой активности.</w:t>
      </w:r>
    </w:p>
    <w:p w:rsidR="00B506FB" w:rsidRPr="002E27B9" w:rsidRDefault="00B506FB" w:rsidP="00B506FB">
      <w:pPr>
        <w:pStyle w:val="activity-cancel"/>
        <w:spacing w:before="0" w:beforeAutospacing="0" w:after="0" w:afterAutospacing="0"/>
        <w:jc w:val="both"/>
        <w:rPr>
          <w:b/>
          <w:bCs/>
          <w:i/>
          <w:iCs/>
        </w:rPr>
      </w:pPr>
      <w:r w:rsidRPr="002E27B9">
        <w:rPr>
          <w:i/>
          <w:iCs/>
        </w:rPr>
        <w:t xml:space="preserve">Средний (2 балла): </w:t>
      </w:r>
      <w:r w:rsidRPr="002E27B9">
        <w:t>проявляет интерес к деятельности, настойчив в достижении цели, проявляет активность только на определенные темы или на определенных этапах работы.</w:t>
      </w:r>
    </w:p>
    <w:p w:rsidR="00B506FB" w:rsidRPr="002E27B9" w:rsidRDefault="00B506FB" w:rsidP="00B506FB">
      <w:pPr>
        <w:pStyle w:val="activity-cancel"/>
        <w:spacing w:before="0" w:beforeAutospacing="0" w:after="0" w:afterAutospacing="0"/>
        <w:jc w:val="both"/>
      </w:pPr>
      <w:r w:rsidRPr="002E27B9">
        <w:rPr>
          <w:i/>
          <w:iCs/>
        </w:rPr>
        <w:t xml:space="preserve">Низкий (1 балл): </w:t>
      </w:r>
      <w:r w:rsidRPr="002E27B9">
        <w:t>присутствует на занятиях, не активен, выполняет задания только по четким инструкциям, указаниям педагога.</w:t>
      </w:r>
    </w:p>
    <w:p w:rsidR="00B506FB" w:rsidRPr="002E27B9" w:rsidRDefault="00B506FB" w:rsidP="00B506F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2E27B9">
        <w:rPr>
          <w:rFonts w:ascii="Times New Roman" w:hAnsi="Times New Roman"/>
          <w:b/>
          <w:sz w:val="24"/>
          <w:szCs w:val="24"/>
        </w:rPr>
        <w:t>Предлагаемые способы отслеживания:</w:t>
      </w:r>
      <w:r w:rsidRPr="002E27B9">
        <w:rPr>
          <w:rFonts w:ascii="Times New Roman" w:hAnsi="Times New Roman"/>
          <w:sz w:val="24"/>
          <w:szCs w:val="24"/>
        </w:rPr>
        <w:t xml:space="preserve"> педагогическое наблюдение, тестирование, игры, творческие задания.</w:t>
      </w:r>
    </w:p>
    <w:p w:rsidR="00B506FB" w:rsidRPr="002E27B9" w:rsidRDefault="00B506FB" w:rsidP="00B506FB">
      <w:pPr>
        <w:pStyle w:val="activity-cancel"/>
        <w:spacing w:before="0" w:beforeAutospacing="0" w:after="0" w:afterAutospacing="0"/>
        <w:jc w:val="both"/>
        <w:rPr>
          <w:i/>
          <w:iCs/>
          <w:spacing w:val="-15"/>
        </w:rPr>
      </w:pPr>
      <w:r w:rsidRPr="002E27B9">
        <w:rPr>
          <w:i/>
          <w:iCs/>
          <w:spacing w:val="-15"/>
        </w:rPr>
        <w:t>4.</w:t>
      </w:r>
      <w:r w:rsidRPr="002E27B9">
        <w:rPr>
          <w:i/>
          <w:iCs/>
          <w:spacing w:val="-15"/>
        </w:rPr>
        <w:tab/>
        <w:t>Разнообразие творческих достижений</w:t>
      </w:r>
    </w:p>
    <w:p w:rsidR="00B506FB" w:rsidRPr="002E27B9" w:rsidRDefault="00B506FB" w:rsidP="00B506FB">
      <w:pPr>
        <w:pStyle w:val="activity-cancel"/>
        <w:spacing w:before="0" w:beforeAutospacing="0" w:after="0" w:afterAutospacing="0"/>
        <w:jc w:val="both"/>
      </w:pPr>
      <w:proofErr w:type="gramStart"/>
      <w:r w:rsidRPr="002E27B9">
        <w:rPr>
          <w:i/>
          <w:iCs/>
        </w:rPr>
        <w:t>Высокий</w:t>
      </w:r>
      <w:proofErr w:type="gramEnd"/>
      <w:r w:rsidRPr="002E27B9">
        <w:rPr>
          <w:i/>
          <w:iCs/>
        </w:rPr>
        <w:t xml:space="preserve"> (3 балла): </w:t>
      </w:r>
      <w:r w:rsidRPr="002E27B9">
        <w:t>регулярно принимает участие в выставках, конкурсах, в масштабе района, города.</w:t>
      </w:r>
    </w:p>
    <w:p w:rsidR="00B506FB" w:rsidRPr="002E27B9" w:rsidRDefault="00B506FB" w:rsidP="00B506FB">
      <w:pPr>
        <w:pStyle w:val="activity-cancel"/>
        <w:spacing w:before="0" w:beforeAutospacing="0" w:after="0" w:afterAutospacing="0"/>
        <w:jc w:val="both"/>
      </w:pPr>
      <w:proofErr w:type="gramStart"/>
      <w:r w:rsidRPr="002E27B9">
        <w:rPr>
          <w:i/>
          <w:iCs/>
        </w:rPr>
        <w:t>Средний</w:t>
      </w:r>
      <w:proofErr w:type="gramEnd"/>
      <w:r w:rsidRPr="002E27B9">
        <w:rPr>
          <w:i/>
          <w:iCs/>
        </w:rPr>
        <w:t xml:space="preserve"> (2 балла): </w:t>
      </w:r>
      <w:r w:rsidRPr="002E27B9">
        <w:t>участвует в выставках внутри кружка, учреждения.</w:t>
      </w:r>
    </w:p>
    <w:p w:rsidR="00B506FB" w:rsidRPr="002E27B9" w:rsidRDefault="00B506FB" w:rsidP="00B506FB">
      <w:pPr>
        <w:pStyle w:val="activity-cancel"/>
        <w:spacing w:before="0" w:beforeAutospacing="0" w:after="0" w:afterAutospacing="0"/>
        <w:jc w:val="both"/>
      </w:pPr>
      <w:r w:rsidRPr="002E27B9">
        <w:rPr>
          <w:i/>
          <w:iCs/>
        </w:rPr>
        <w:t xml:space="preserve">Низкий (1 балл): </w:t>
      </w:r>
      <w:r w:rsidRPr="002E27B9">
        <w:t>редко участвует в конкурсах, соревнованиях, выставках внутри кружка.</w:t>
      </w:r>
    </w:p>
    <w:p w:rsidR="00B506FB" w:rsidRPr="002E27B9" w:rsidRDefault="00B506FB" w:rsidP="00B506F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2E27B9">
        <w:rPr>
          <w:rFonts w:ascii="Times New Roman" w:hAnsi="Times New Roman"/>
          <w:b/>
          <w:sz w:val="24"/>
          <w:szCs w:val="24"/>
        </w:rPr>
        <w:t>Предлагаемые способы отслеживания:</w:t>
      </w:r>
      <w:r w:rsidRPr="002E27B9">
        <w:rPr>
          <w:rFonts w:ascii="Times New Roman" w:hAnsi="Times New Roman"/>
          <w:sz w:val="24"/>
          <w:szCs w:val="24"/>
        </w:rPr>
        <w:t xml:space="preserve"> педагогическое наблюдение, творческие задания.</w:t>
      </w:r>
    </w:p>
    <w:p w:rsidR="00B506FB" w:rsidRPr="002E27B9" w:rsidRDefault="00B506FB" w:rsidP="00B506FB">
      <w:pPr>
        <w:pStyle w:val="activity-cancel"/>
        <w:spacing w:before="0" w:beforeAutospacing="0" w:after="0" w:afterAutospacing="0"/>
        <w:jc w:val="both"/>
        <w:rPr>
          <w:b/>
          <w:bCs/>
          <w:i/>
          <w:iCs/>
        </w:rPr>
      </w:pPr>
    </w:p>
    <w:p w:rsidR="00B506FB" w:rsidRPr="002E27B9" w:rsidRDefault="00B506FB" w:rsidP="00B506FB">
      <w:pPr>
        <w:pStyle w:val="activity-cancel"/>
        <w:spacing w:before="0" w:beforeAutospacing="0" w:after="0" w:afterAutospacing="0"/>
        <w:jc w:val="both"/>
        <w:rPr>
          <w:i/>
          <w:iCs/>
        </w:rPr>
      </w:pPr>
      <w:r w:rsidRPr="002E27B9">
        <w:rPr>
          <w:i/>
          <w:iCs/>
        </w:rPr>
        <w:t>5.</w:t>
      </w:r>
      <w:r w:rsidRPr="002E27B9">
        <w:rPr>
          <w:i/>
          <w:iCs/>
        </w:rPr>
        <w:tab/>
        <w:t xml:space="preserve">Развитие познавательных способностей: воображения, памяти, речи, </w:t>
      </w:r>
      <w:proofErr w:type="spellStart"/>
      <w:r w:rsidRPr="002E27B9">
        <w:rPr>
          <w:i/>
          <w:iCs/>
        </w:rPr>
        <w:t>сенсомоторики</w:t>
      </w:r>
      <w:proofErr w:type="spellEnd"/>
    </w:p>
    <w:p w:rsidR="00B506FB" w:rsidRPr="002E27B9" w:rsidRDefault="00B506FB" w:rsidP="00B506FB">
      <w:pPr>
        <w:pStyle w:val="activity-cancel"/>
        <w:spacing w:before="0" w:beforeAutospacing="0" w:after="0" w:afterAutospacing="0"/>
        <w:jc w:val="both"/>
      </w:pPr>
      <w:r w:rsidRPr="002E27B9">
        <w:rPr>
          <w:i/>
          <w:iCs/>
        </w:rPr>
        <w:t xml:space="preserve">Высокий (3 балла): </w:t>
      </w:r>
      <w:r w:rsidRPr="002E27B9">
        <w:t>точность, полнота восприятия цвета, формы, величины, хорошее развитие мелкой моторики рук; воспитанник обладает содержательной, выразительной речью, умеет четко отвечать на поставленные вопросы, обладает творческим воображением; у ребенка устойчивое внимание.</w:t>
      </w:r>
    </w:p>
    <w:p w:rsidR="00B506FB" w:rsidRPr="002E27B9" w:rsidRDefault="00B506FB" w:rsidP="00B506FB">
      <w:pPr>
        <w:pStyle w:val="activity-cancel"/>
        <w:spacing w:before="0" w:beforeAutospacing="0" w:after="0" w:afterAutospacing="0"/>
        <w:jc w:val="both"/>
      </w:pPr>
      <w:r w:rsidRPr="002E27B9">
        <w:rPr>
          <w:i/>
          <w:iCs/>
        </w:rPr>
        <w:t xml:space="preserve">Средний (2 балла): </w:t>
      </w:r>
      <w:r w:rsidRPr="002E27B9">
        <w:t xml:space="preserve">ребенок воспринимает четко формы </w:t>
      </w:r>
      <w:r w:rsidRPr="002E27B9">
        <w:rPr>
          <w:spacing w:val="15"/>
        </w:rPr>
        <w:t>и величины, но недостаточно развита мелкая моторика рук, репродуктивное воображение с элементами творчества; воспитанник знает ответы на вопрос, но не может оформить мысль, не всегда может сконцентрирова</w:t>
      </w:r>
      <w:r w:rsidRPr="002E27B9">
        <w:t>ть внимание.</w:t>
      </w:r>
    </w:p>
    <w:p w:rsidR="00B506FB" w:rsidRPr="002E27B9" w:rsidRDefault="00B506FB" w:rsidP="00B506FB">
      <w:pPr>
        <w:pStyle w:val="activity-cancel"/>
        <w:spacing w:before="0" w:beforeAutospacing="0" w:after="0" w:afterAutospacing="0"/>
        <w:jc w:val="both"/>
      </w:pPr>
      <w:r w:rsidRPr="002E27B9">
        <w:rPr>
          <w:i/>
          <w:iCs/>
        </w:rPr>
        <w:t>Низкий (1 балл):</w:t>
      </w:r>
      <w:r w:rsidRPr="002E27B9">
        <w:rPr>
          <w:b/>
          <w:bCs/>
          <w:i/>
          <w:iCs/>
        </w:rPr>
        <w:t xml:space="preserve"> </w:t>
      </w:r>
      <w:r w:rsidRPr="002E27B9">
        <w:t xml:space="preserve">не всегда может соотнести размер и форму, мелкая моторика рук </w:t>
      </w:r>
      <w:proofErr w:type="gramStart"/>
      <w:r w:rsidRPr="002E27B9">
        <w:t>развита</w:t>
      </w:r>
      <w:proofErr w:type="gramEnd"/>
      <w:r w:rsidRPr="002E27B9">
        <w:t xml:space="preserve"> слаба, воображение репродуктивное.</w:t>
      </w:r>
    </w:p>
    <w:p w:rsidR="00B506FB" w:rsidRPr="002E27B9" w:rsidRDefault="00B506FB" w:rsidP="00B506F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2E27B9">
        <w:rPr>
          <w:rFonts w:ascii="Times New Roman" w:hAnsi="Times New Roman"/>
          <w:b/>
          <w:sz w:val="24"/>
          <w:szCs w:val="24"/>
        </w:rPr>
        <w:t>Предлагаемые способы отслеживания:</w:t>
      </w:r>
      <w:r w:rsidRPr="002E27B9">
        <w:rPr>
          <w:rFonts w:ascii="Times New Roman" w:hAnsi="Times New Roman"/>
          <w:sz w:val="24"/>
          <w:szCs w:val="24"/>
        </w:rPr>
        <w:t xml:space="preserve"> анкетирование, педагогическое наблюдение, собеседование, игры.</w:t>
      </w:r>
    </w:p>
    <w:p w:rsidR="00B506FB" w:rsidRPr="002E27B9" w:rsidRDefault="00B506FB" w:rsidP="00B506FB">
      <w:pPr>
        <w:pStyle w:val="activity-cancel"/>
        <w:spacing w:before="0" w:beforeAutospacing="0" w:after="0" w:afterAutospacing="0"/>
        <w:jc w:val="both"/>
      </w:pPr>
    </w:p>
    <w:p w:rsidR="00B506FB" w:rsidRPr="002E27B9" w:rsidRDefault="00B506FB" w:rsidP="00B506FB">
      <w:pPr>
        <w:pStyle w:val="activity-cancel"/>
        <w:spacing w:before="0" w:beforeAutospacing="0" w:after="0" w:afterAutospacing="0"/>
        <w:jc w:val="both"/>
        <w:rPr>
          <w:b/>
        </w:rPr>
      </w:pPr>
      <w:r w:rsidRPr="002E27B9">
        <w:rPr>
          <w:b/>
        </w:rPr>
        <w:t>Уровень воспитательного воздействия:</w:t>
      </w:r>
    </w:p>
    <w:p w:rsidR="00B506FB" w:rsidRPr="002E27B9" w:rsidRDefault="00B506FB" w:rsidP="00B506FB">
      <w:pPr>
        <w:pStyle w:val="activity-cancel"/>
        <w:spacing w:before="0" w:beforeAutospacing="0" w:after="0" w:afterAutospacing="0"/>
        <w:jc w:val="both"/>
        <w:rPr>
          <w:i/>
          <w:iCs/>
        </w:rPr>
      </w:pPr>
      <w:r w:rsidRPr="002E27B9">
        <w:rPr>
          <w:i/>
          <w:iCs/>
        </w:rPr>
        <w:t>1.</w:t>
      </w:r>
      <w:r w:rsidRPr="002E27B9">
        <w:rPr>
          <w:i/>
          <w:iCs/>
        </w:rPr>
        <w:tab/>
        <w:t>Культура поведения ребенка</w:t>
      </w:r>
    </w:p>
    <w:p w:rsidR="00B506FB" w:rsidRPr="002E27B9" w:rsidRDefault="00B506FB" w:rsidP="00B506FB">
      <w:pPr>
        <w:pStyle w:val="activity-cancel"/>
        <w:spacing w:before="0" w:beforeAutospacing="0" w:after="0" w:afterAutospacing="0"/>
        <w:jc w:val="both"/>
        <w:rPr>
          <w:b/>
          <w:bCs/>
          <w:i/>
          <w:iCs/>
        </w:rPr>
      </w:pPr>
      <w:proofErr w:type="gramStart"/>
      <w:r w:rsidRPr="002E27B9">
        <w:rPr>
          <w:i/>
          <w:iCs/>
        </w:rPr>
        <w:t>Высокий</w:t>
      </w:r>
      <w:proofErr w:type="gramEnd"/>
      <w:r w:rsidRPr="002E27B9">
        <w:rPr>
          <w:i/>
          <w:iCs/>
        </w:rPr>
        <w:t xml:space="preserve"> (3 балла):</w:t>
      </w:r>
      <w:r w:rsidRPr="002E27B9">
        <w:rPr>
          <w:b/>
          <w:bCs/>
          <w:i/>
          <w:iCs/>
        </w:rPr>
        <w:t xml:space="preserve"> </w:t>
      </w:r>
      <w:r w:rsidRPr="002E27B9">
        <w:t>имеет моральные суждения о нравственных поступках, соблюдает нормы поведения, имеет нравственные качества личности (доброта, взаимовыручка, уважение, дисциплина).</w:t>
      </w:r>
    </w:p>
    <w:p w:rsidR="00B506FB" w:rsidRPr="002E27B9" w:rsidRDefault="00B506FB" w:rsidP="00B506FB">
      <w:pPr>
        <w:pStyle w:val="activity-cancel"/>
        <w:spacing w:before="0" w:beforeAutospacing="0" w:after="0" w:afterAutospacing="0"/>
        <w:jc w:val="both"/>
      </w:pPr>
      <w:proofErr w:type="gramStart"/>
      <w:r w:rsidRPr="002E27B9">
        <w:rPr>
          <w:i/>
          <w:iCs/>
        </w:rPr>
        <w:t>Средний</w:t>
      </w:r>
      <w:proofErr w:type="gramEnd"/>
      <w:r w:rsidRPr="002E27B9">
        <w:rPr>
          <w:i/>
          <w:iCs/>
        </w:rPr>
        <w:t xml:space="preserve"> (2 балла): </w:t>
      </w:r>
      <w:r w:rsidRPr="002E27B9">
        <w:t>имеет моральные суждения о нравственных поступках, обладает поведенческими нормами, но не всегда их соблюдает.</w:t>
      </w:r>
    </w:p>
    <w:p w:rsidR="00B506FB" w:rsidRPr="002E27B9" w:rsidRDefault="00B506FB" w:rsidP="00B506FB">
      <w:pPr>
        <w:pStyle w:val="activity-cancel"/>
        <w:spacing w:before="0" w:beforeAutospacing="0" w:after="0" w:afterAutospacing="0"/>
        <w:jc w:val="both"/>
      </w:pPr>
      <w:r w:rsidRPr="002E27B9">
        <w:rPr>
          <w:i/>
          <w:iCs/>
        </w:rPr>
        <w:t xml:space="preserve">Низкий (1 балл): </w:t>
      </w:r>
      <w:r w:rsidRPr="002E27B9">
        <w:t>моральные суждения о нравственных поступках расходятся с общепринятыми нормами, редко соблюдает нормы поведения.</w:t>
      </w:r>
    </w:p>
    <w:p w:rsidR="00B506FB" w:rsidRPr="002E27B9" w:rsidRDefault="00B506FB" w:rsidP="00B506F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2E27B9">
        <w:rPr>
          <w:rFonts w:ascii="Times New Roman" w:hAnsi="Times New Roman"/>
          <w:b/>
          <w:sz w:val="24"/>
          <w:szCs w:val="24"/>
        </w:rPr>
        <w:t>Предлагаемые способы отслеживания:</w:t>
      </w:r>
      <w:r w:rsidRPr="002E27B9">
        <w:rPr>
          <w:rFonts w:ascii="Times New Roman" w:hAnsi="Times New Roman"/>
          <w:sz w:val="24"/>
          <w:szCs w:val="24"/>
        </w:rPr>
        <w:t xml:space="preserve"> педагогическое наблюдение, тестирование, тренинги, игры, творческие задания.</w:t>
      </w:r>
    </w:p>
    <w:p w:rsidR="00B506FB" w:rsidRPr="002E27B9" w:rsidRDefault="00B506FB" w:rsidP="00B506FB">
      <w:pPr>
        <w:pStyle w:val="activity-cancel"/>
        <w:spacing w:before="0" w:beforeAutospacing="0" w:after="0" w:afterAutospacing="0"/>
        <w:jc w:val="both"/>
        <w:rPr>
          <w:i/>
          <w:iCs/>
          <w:caps/>
        </w:rPr>
      </w:pPr>
      <w:r w:rsidRPr="002E27B9">
        <w:rPr>
          <w:i/>
          <w:iCs/>
        </w:rPr>
        <w:t>2.</w:t>
      </w:r>
      <w:r w:rsidRPr="002E27B9">
        <w:rPr>
          <w:i/>
          <w:iCs/>
        </w:rPr>
        <w:tab/>
        <w:t>Характер отношений в коллективе</w:t>
      </w:r>
    </w:p>
    <w:p w:rsidR="00B506FB" w:rsidRPr="002E27B9" w:rsidRDefault="00B506FB" w:rsidP="00B506FB">
      <w:pPr>
        <w:pStyle w:val="activity-cancel"/>
        <w:spacing w:before="0" w:beforeAutospacing="0" w:after="0" w:afterAutospacing="0"/>
        <w:jc w:val="both"/>
      </w:pPr>
      <w:proofErr w:type="gramStart"/>
      <w:r w:rsidRPr="002E27B9">
        <w:rPr>
          <w:i/>
          <w:iCs/>
        </w:rPr>
        <w:t>Высокий</w:t>
      </w:r>
      <w:proofErr w:type="gramEnd"/>
      <w:r w:rsidRPr="002E27B9">
        <w:rPr>
          <w:i/>
          <w:iCs/>
        </w:rPr>
        <w:t xml:space="preserve"> (3 балла): </w:t>
      </w:r>
      <w:r w:rsidRPr="002E27B9">
        <w:t>высокая коммуникативная культура, принимает активное заинтересованное участие в делах коллектива.</w:t>
      </w:r>
    </w:p>
    <w:p w:rsidR="00B506FB" w:rsidRPr="002E27B9" w:rsidRDefault="00B506FB" w:rsidP="00B506FB">
      <w:pPr>
        <w:pStyle w:val="activity-cancel"/>
        <w:spacing w:before="0" w:beforeAutospacing="0" w:after="0" w:afterAutospacing="0"/>
        <w:jc w:val="both"/>
        <w:rPr>
          <w:spacing w:val="15"/>
        </w:rPr>
      </w:pPr>
      <w:proofErr w:type="gramStart"/>
      <w:r w:rsidRPr="002E27B9">
        <w:rPr>
          <w:i/>
          <w:iCs/>
          <w:spacing w:val="15"/>
        </w:rPr>
        <w:t>Средний</w:t>
      </w:r>
      <w:proofErr w:type="gramEnd"/>
      <w:r w:rsidRPr="002E27B9">
        <w:rPr>
          <w:i/>
          <w:iCs/>
          <w:spacing w:val="15"/>
        </w:rPr>
        <w:t xml:space="preserve"> (2 балла): </w:t>
      </w:r>
      <w:r w:rsidRPr="002E27B9">
        <w:rPr>
          <w:spacing w:val="15"/>
        </w:rPr>
        <w:t>имеет коммуникативные качества, но часто стесняется принимать участие в делах коллектива.</w:t>
      </w:r>
    </w:p>
    <w:p w:rsidR="00B506FB" w:rsidRPr="002E27B9" w:rsidRDefault="00B506FB" w:rsidP="00B506FB">
      <w:pPr>
        <w:pStyle w:val="activity-cancel"/>
        <w:spacing w:before="0" w:beforeAutospacing="0" w:after="0" w:afterAutospacing="0"/>
        <w:jc w:val="both"/>
      </w:pPr>
      <w:r w:rsidRPr="002E27B9">
        <w:rPr>
          <w:i/>
          <w:iCs/>
        </w:rPr>
        <w:t xml:space="preserve">Низкий (1 балл): </w:t>
      </w:r>
      <w:r w:rsidRPr="002E27B9">
        <w:t>низкий уровень коммуникативных качеств, нет желания общаться в коллективе.</w:t>
      </w:r>
    </w:p>
    <w:p w:rsidR="00B506FB" w:rsidRPr="002E27B9" w:rsidRDefault="00B506FB" w:rsidP="00B506F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2E27B9">
        <w:rPr>
          <w:rFonts w:ascii="Times New Roman" w:hAnsi="Times New Roman"/>
          <w:b/>
          <w:sz w:val="24"/>
          <w:szCs w:val="24"/>
        </w:rPr>
        <w:t>Предлагаемые способы отслеживания:</w:t>
      </w:r>
      <w:r w:rsidRPr="002E27B9">
        <w:rPr>
          <w:rFonts w:ascii="Times New Roman" w:hAnsi="Times New Roman"/>
          <w:sz w:val="24"/>
          <w:szCs w:val="24"/>
        </w:rPr>
        <w:t xml:space="preserve"> анкетирование, педагогическое наблюдение, собеседование.</w:t>
      </w:r>
    </w:p>
    <w:p w:rsidR="00B506FB" w:rsidRPr="002E27B9" w:rsidRDefault="00B506FB" w:rsidP="00B506FB">
      <w:pPr>
        <w:pStyle w:val="activity-cancel"/>
        <w:spacing w:before="0" w:beforeAutospacing="0" w:after="0" w:afterAutospacing="0"/>
        <w:jc w:val="both"/>
        <w:rPr>
          <w:i/>
          <w:iCs/>
        </w:rPr>
      </w:pPr>
      <w:r w:rsidRPr="002E27B9">
        <w:rPr>
          <w:i/>
          <w:iCs/>
        </w:rPr>
        <w:t>3. Забота о здоровье</w:t>
      </w:r>
    </w:p>
    <w:p w:rsidR="00B506FB" w:rsidRPr="002E27B9" w:rsidRDefault="00B506FB" w:rsidP="00B506FB">
      <w:pPr>
        <w:pStyle w:val="activity-cancel"/>
        <w:spacing w:before="0" w:beforeAutospacing="0" w:after="0" w:afterAutospacing="0"/>
        <w:jc w:val="both"/>
      </w:pPr>
      <w:r w:rsidRPr="002E27B9">
        <w:rPr>
          <w:i/>
          <w:iCs/>
        </w:rPr>
        <w:t xml:space="preserve">Высокий уровень (3 балла): </w:t>
      </w:r>
      <w:r w:rsidRPr="002E27B9">
        <w:t>ребенок с определенной долей ответственности выполняет физ. минутки, гимнастику, следит за своим физическим состоянием.</w:t>
      </w:r>
    </w:p>
    <w:p w:rsidR="00B506FB" w:rsidRPr="002E27B9" w:rsidRDefault="00B506FB" w:rsidP="00B506FB">
      <w:pPr>
        <w:pStyle w:val="activity-cancel"/>
        <w:spacing w:before="0" w:beforeAutospacing="0" w:after="0" w:afterAutospacing="0"/>
        <w:jc w:val="both"/>
        <w:rPr>
          <w:spacing w:val="-15"/>
        </w:rPr>
      </w:pPr>
      <w:r w:rsidRPr="002E27B9">
        <w:rPr>
          <w:i/>
          <w:iCs/>
          <w:spacing w:val="-15"/>
        </w:rPr>
        <w:t xml:space="preserve">Средний (2 балла): </w:t>
      </w:r>
      <w:r w:rsidRPr="002E27B9">
        <w:rPr>
          <w:spacing w:val="-15"/>
        </w:rPr>
        <w:t>ребенок следит за своим физическим состоянием, но физ. минутки, гимнастику выполняет не ответственно.</w:t>
      </w:r>
    </w:p>
    <w:p w:rsidR="00B506FB" w:rsidRPr="002E27B9" w:rsidRDefault="00B506FB" w:rsidP="00B506FB">
      <w:pPr>
        <w:pStyle w:val="activity-cancel"/>
        <w:spacing w:before="0" w:beforeAutospacing="0" w:after="0" w:afterAutospacing="0"/>
        <w:jc w:val="both"/>
      </w:pPr>
      <w:r w:rsidRPr="002E27B9">
        <w:rPr>
          <w:i/>
          <w:iCs/>
        </w:rPr>
        <w:t xml:space="preserve">Низкий (1 балл): </w:t>
      </w:r>
      <w:r w:rsidRPr="002E27B9">
        <w:t>воспитанник выполняет физ. минутки, гимнастику только под нажимом педагога.</w:t>
      </w:r>
    </w:p>
    <w:p w:rsidR="00B506FB" w:rsidRPr="002E27B9" w:rsidRDefault="00B506FB" w:rsidP="00B506F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2E27B9">
        <w:rPr>
          <w:rFonts w:ascii="Times New Roman" w:hAnsi="Times New Roman"/>
          <w:b/>
          <w:sz w:val="24"/>
          <w:szCs w:val="24"/>
        </w:rPr>
        <w:t>Предлагаемые способы отслеживания:</w:t>
      </w:r>
      <w:r w:rsidRPr="002E27B9">
        <w:rPr>
          <w:rFonts w:ascii="Times New Roman" w:hAnsi="Times New Roman"/>
          <w:sz w:val="24"/>
          <w:szCs w:val="24"/>
        </w:rPr>
        <w:t xml:space="preserve"> педагогическое наблюдение, тестирование, тренинги, игры, творческие задания.</w:t>
      </w:r>
    </w:p>
    <w:p w:rsidR="00B506FB" w:rsidRDefault="00B506FB" w:rsidP="00B50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506FB" w:rsidRDefault="00B506FB" w:rsidP="00B50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506FB" w:rsidRPr="002E27B9" w:rsidRDefault="00B506FB" w:rsidP="00B50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E27B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E27B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Формы подведения итогов реализации дополнительной образовательной программы:</w:t>
      </w:r>
    </w:p>
    <w:p w:rsidR="00B506FB" w:rsidRPr="002E27B9" w:rsidRDefault="00B506FB" w:rsidP="00B50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6FB" w:rsidRPr="002E27B9" w:rsidRDefault="00B506FB" w:rsidP="00B50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7B9">
        <w:rPr>
          <w:rFonts w:ascii="Times New Roman" w:eastAsia="Times New Roman" w:hAnsi="Times New Roman" w:cs="Times New Roman"/>
          <w:sz w:val="24"/>
          <w:szCs w:val="24"/>
        </w:rPr>
        <w:t>• Составление альбома лучших работ;</w:t>
      </w:r>
    </w:p>
    <w:p w:rsidR="00B506FB" w:rsidRPr="002E27B9" w:rsidRDefault="00B506FB" w:rsidP="00B50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7B9">
        <w:rPr>
          <w:rFonts w:ascii="Times New Roman" w:eastAsia="Times New Roman" w:hAnsi="Times New Roman" w:cs="Times New Roman"/>
          <w:sz w:val="24"/>
          <w:szCs w:val="24"/>
        </w:rPr>
        <w:t>• Проведение выставок работ обучающихся;</w:t>
      </w:r>
    </w:p>
    <w:p w:rsidR="00B506FB" w:rsidRPr="002E27B9" w:rsidRDefault="00B506FB" w:rsidP="00B50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7B9">
        <w:rPr>
          <w:rFonts w:ascii="Times New Roman" w:eastAsia="Times New Roman" w:hAnsi="Times New Roman" w:cs="Times New Roman"/>
          <w:sz w:val="24"/>
          <w:szCs w:val="24"/>
        </w:rPr>
        <w:t>• Участие во внутриучрежденческих выставках и конкурсах;</w:t>
      </w:r>
    </w:p>
    <w:p w:rsidR="00B506FB" w:rsidRPr="002E27B9" w:rsidRDefault="00B506FB" w:rsidP="00B50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7B9">
        <w:rPr>
          <w:rFonts w:ascii="Times New Roman" w:eastAsia="Times New Roman" w:hAnsi="Times New Roman" w:cs="Times New Roman"/>
          <w:sz w:val="24"/>
          <w:szCs w:val="24"/>
        </w:rPr>
        <w:t>• Участие в районных и областных выставках и конкурсах.</w:t>
      </w:r>
    </w:p>
    <w:p w:rsidR="00B506FB" w:rsidRPr="002E27B9" w:rsidRDefault="00B506FB" w:rsidP="00B50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6FB" w:rsidRPr="002E27B9" w:rsidRDefault="00B506FB" w:rsidP="00B50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E27B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Материально-техническое оснащение</w:t>
      </w:r>
    </w:p>
    <w:p w:rsidR="00B506FB" w:rsidRPr="002E27B9" w:rsidRDefault="00B506FB" w:rsidP="00B506F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6FB" w:rsidRPr="002E27B9" w:rsidRDefault="00B506FB" w:rsidP="00B506F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E27B9">
        <w:rPr>
          <w:rFonts w:ascii="Times New Roman" w:hAnsi="Times New Roman" w:cs="Times New Roman"/>
          <w:i/>
          <w:sz w:val="24"/>
          <w:szCs w:val="24"/>
        </w:rPr>
        <w:t>Для занятий в кружке необходимо иметь следующие материалы:</w:t>
      </w:r>
    </w:p>
    <w:p w:rsidR="00B506FB" w:rsidRPr="002E27B9" w:rsidRDefault="00B506FB" w:rsidP="00B506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E27B9">
        <w:rPr>
          <w:rFonts w:ascii="Times New Roman" w:hAnsi="Times New Roman" w:cs="Times New Roman"/>
          <w:sz w:val="24"/>
          <w:szCs w:val="24"/>
        </w:rPr>
        <w:t>Цветную и белую бумагу формата А</w:t>
      </w:r>
      <w:proofErr w:type="gramStart"/>
      <w:r w:rsidRPr="002E27B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E27B9">
        <w:rPr>
          <w:rFonts w:ascii="Times New Roman" w:hAnsi="Times New Roman" w:cs="Times New Roman"/>
          <w:sz w:val="24"/>
          <w:szCs w:val="24"/>
        </w:rPr>
        <w:t>,</w:t>
      </w:r>
    </w:p>
    <w:p w:rsidR="00B506FB" w:rsidRPr="002E27B9" w:rsidRDefault="00B506FB" w:rsidP="00B506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E27B9">
        <w:rPr>
          <w:rFonts w:ascii="Times New Roman" w:hAnsi="Times New Roman" w:cs="Times New Roman"/>
          <w:sz w:val="24"/>
          <w:szCs w:val="24"/>
        </w:rPr>
        <w:t>картон белый и цветной, гофрированный,</w:t>
      </w:r>
    </w:p>
    <w:p w:rsidR="00B506FB" w:rsidRPr="002E27B9" w:rsidRDefault="00B506FB" w:rsidP="00B506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E27B9">
        <w:rPr>
          <w:rFonts w:ascii="Times New Roman" w:hAnsi="Times New Roman" w:cs="Times New Roman"/>
          <w:sz w:val="24"/>
          <w:szCs w:val="24"/>
        </w:rPr>
        <w:t>клей (наилучшим является клей ПВА).</w:t>
      </w:r>
    </w:p>
    <w:p w:rsidR="00B506FB" w:rsidRPr="00142DDC" w:rsidRDefault="00B506FB" w:rsidP="00B506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E27B9">
        <w:rPr>
          <w:rFonts w:ascii="Times New Roman" w:hAnsi="Times New Roman" w:cs="Times New Roman"/>
          <w:sz w:val="24"/>
          <w:szCs w:val="24"/>
        </w:rPr>
        <w:t>И</w:t>
      </w:r>
      <w:r w:rsidRPr="00142DDC">
        <w:rPr>
          <w:rFonts w:ascii="Times New Roman" w:hAnsi="Times New Roman" w:cs="Times New Roman"/>
          <w:sz w:val="24"/>
          <w:szCs w:val="24"/>
        </w:rPr>
        <w:t>нструменты: ножницы, карандаши простые, цветные карандаши, фломастеры, линейка, кисточки для клея, салфетки, клеенка.</w:t>
      </w:r>
      <w:proofErr w:type="gramEnd"/>
    </w:p>
    <w:p w:rsidR="00B506FB" w:rsidRPr="00142DDC" w:rsidRDefault="00B506FB" w:rsidP="00B506FB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142DDC">
        <w:rPr>
          <w:rFonts w:ascii="Times New Roman" w:hAnsi="Times New Roman" w:cs="Times New Roman"/>
          <w:b/>
          <w:i/>
          <w:sz w:val="24"/>
          <w:szCs w:val="24"/>
        </w:rPr>
        <w:t>Технические средства обучения.</w:t>
      </w:r>
    </w:p>
    <w:p w:rsidR="00B506FB" w:rsidRPr="00142DDC" w:rsidRDefault="00B506FB" w:rsidP="00B506F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42DDC">
        <w:rPr>
          <w:rFonts w:ascii="Times New Roman" w:hAnsi="Times New Roman" w:cs="Times New Roman"/>
          <w:sz w:val="24"/>
          <w:szCs w:val="24"/>
        </w:rPr>
        <w:t>Компьютер</w:t>
      </w:r>
    </w:p>
    <w:p w:rsidR="00B506FB" w:rsidRPr="00142DDC" w:rsidRDefault="00B506FB" w:rsidP="00B506F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42DDC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142DDC">
        <w:rPr>
          <w:rFonts w:ascii="Times New Roman" w:hAnsi="Times New Roman" w:cs="Times New Roman"/>
          <w:sz w:val="24"/>
          <w:szCs w:val="24"/>
        </w:rPr>
        <w:t xml:space="preserve"> проектор</w:t>
      </w:r>
    </w:p>
    <w:p w:rsidR="00B506FB" w:rsidRPr="00142DDC" w:rsidRDefault="00B506FB" w:rsidP="00B506F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42DDC">
        <w:rPr>
          <w:rFonts w:ascii="Times New Roman" w:hAnsi="Times New Roman" w:cs="Times New Roman"/>
          <w:sz w:val="24"/>
          <w:szCs w:val="24"/>
        </w:rPr>
        <w:t>Колонки для компьютера</w:t>
      </w:r>
    </w:p>
    <w:p w:rsidR="00B506FB" w:rsidRPr="00142DDC" w:rsidRDefault="00B506FB" w:rsidP="00B506F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42DDC">
        <w:rPr>
          <w:rFonts w:ascii="Times New Roman" w:hAnsi="Times New Roman" w:cs="Times New Roman"/>
          <w:sz w:val="24"/>
          <w:szCs w:val="24"/>
        </w:rPr>
        <w:t>Экранно-звуковые пособия: презентации к урокам.</w:t>
      </w:r>
    </w:p>
    <w:p w:rsidR="00B506FB" w:rsidRPr="00142DDC" w:rsidRDefault="00B506FB" w:rsidP="00B50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6FB" w:rsidRPr="00142DDC" w:rsidRDefault="00B506FB" w:rsidP="00B50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6FB" w:rsidRPr="00142DDC" w:rsidRDefault="00B506FB" w:rsidP="00B50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6FB" w:rsidRPr="00142DDC" w:rsidRDefault="00B506FB" w:rsidP="00B50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6FB" w:rsidRPr="00142DDC" w:rsidRDefault="00B506FB" w:rsidP="00B50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6FB" w:rsidRPr="00142DDC" w:rsidRDefault="00B506FB" w:rsidP="00B50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6FB" w:rsidRPr="00142DDC" w:rsidRDefault="00B506FB" w:rsidP="00B50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6FB" w:rsidRPr="00142DDC" w:rsidRDefault="00B506FB" w:rsidP="00B50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6FB" w:rsidRPr="00142DDC" w:rsidRDefault="00B506FB" w:rsidP="00B50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6FB" w:rsidRPr="00142DDC" w:rsidRDefault="00B506FB" w:rsidP="00B50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6FB" w:rsidRPr="00142DDC" w:rsidRDefault="00B506FB" w:rsidP="00B50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6FB" w:rsidRPr="00142DDC" w:rsidRDefault="00B506FB" w:rsidP="00B50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6FB" w:rsidRPr="00142DDC" w:rsidRDefault="00B506FB" w:rsidP="00B50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6FB" w:rsidRPr="00142DDC" w:rsidRDefault="00B506FB" w:rsidP="00B50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6FB" w:rsidRPr="00142DDC" w:rsidRDefault="00B506FB" w:rsidP="00B50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6FB" w:rsidRPr="00142DDC" w:rsidRDefault="00B506FB" w:rsidP="00B50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6FB" w:rsidRPr="00142DDC" w:rsidRDefault="00B506FB" w:rsidP="00B50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6FB" w:rsidRPr="00142DDC" w:rsidRDefault="00B506FB" w:rsidP="00B50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6FB" w:rsidRPr="00142DDC" w:rsidRDefault="00B506FB" w:rsidP="00B50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6FB" w:rsidRPr="00142DDC" w:rsidRDefault="00B506FB" w:rsidP="00B50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6FB" w:rsidRPr="00142DDC" w:rsidRDefault="00B506FB" w:rsidP="00B50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6FB" w:rsidRPr="00142DDC" w:rsidRDefault="00B506FB" w:rsidP="00B50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6FB" w:rsidRDefault="00B506FB" w:rsidP="00B50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6FB" w:rsidRDefault="00B506FB" w:rsidP="00B50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6FB" w:rsidRDefault="00B506FB" w:rsidP="00B50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6FB" w:rsidRDefault="00B506FB" w:rsidP="00B50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6FB" w:rsidRDefault="00B506FB" w:rsidP="00B50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0FE8" w:rsidRDefault="00D20FE8" w:rsidP="00B50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0FE8" w:rsidRDefault="00D20FE8" w:rsidP="00B50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0FE8" w:rsidRDefault="00D20FE8" w:rsidP="00B50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0FE8" w:rsidRDefault="00D20FE8" w:rsidP="00B50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0FE8" w:rsidRDefault="00D20FE8" w:rsidP="00B50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0FE8" w:rsidRPr="00142DDC" w:rsidRDefault="00D20FE8" w:rsidP="00B50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6FB" w:rsidRPr="00142DDC" w:rsidRDefault="00B506FB" w:rsidP="00B50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0354" w:rsidRPr="00142DDC" w:rsidRDefault="003D0354" w:rsidP="003D035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0354" w:rsidRDefault="003D0354" w:rsidP="003D035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2DDC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литературы:</w:t>
      </w:r>
    </w:p>
    <w:p w:rsidR="00D20FE8" w:rsidRPr="00D20FE8" w:rsidRDefault="00D20FE8" w:rsidP="00D20FE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0FE8">
        <w:rPr>
          <w:rFonts w:ascii="Times New Roman" w:hAnsi="Times New Roman"/>
          <w:sz w:val="24"/>
          <w:szCs w:val="24"/>
        </w:rPr>
        <w:t>Федеральный закон "Об образовании в Российской Федерации</w:t>
      </w:r>
      <w:proofErr w:type="gramStart"/>
      <w:r w:rsidRPr="00D20FE8">
        <w:rPr>
          <w:rFonts w:ascii="Times New Roman" w:hAnsi="Times New Roman"/>
          <w:sz w:val="24"/>
          <w:szCs w:val="24"/>
        </w:rPr>
        <w:t>"о</w:t>
      </w:r>
      <w:proofErr w:type="gramEnd"/>
      <w:r w:rsidRPr="00D20FE8">
        <w:rPr>
          <w:rFonts w:ascii="Times New Roman" w:hAnsi="Times New Roman"/>
          <w:sz w:val="24"/>
          <w:szCs w:val="24"/>
        </w:rPr>
        <w:t>т 29.12.2012 N 273-ФЗ (действующая редакция, 2016)</w:t>
      </w:r>
    </w:p>
    <w:p w:rsidR="00D20FE8" w:rsidRPr="00D20FE8" w:rsidRDefault="00D20FE8" w:rsidP="00D20FE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0FE8">
        <w:rPr>
          <w:rStyle w:val="c0"/>
          <w:rFonts w:ascii="Times New Roman" w:hAnsi="Times New Roman"/>
          <w:sz w:val="24"/>
          <w:szCs w:val="24"/>
        </w:rPr>
        <w:t xml:space="preserve">Концепция развития дополнительного образования </w:t>
      </w:r>
      <w:proofErr w:type="spellStart"/>
      <w:r w:rsidRPr="00D20FE8">
        <w:rPr>
          <w:rStyle w:val="c0"/>
          <w:rFonts w:ascii="Times New Roman" w:hAnsi="Times New Roman"/>
          <w:sz w:val="24"/>
          <w:szCs w:val="24"/>
        </w:rPr>
        <w:t>детейот</w:t>
      </w:r>
      <w:proofErr w:type="spellEnd"/>
      <w:r w:rsidRPr="00D20FE8">
        <w:rPr>
          <w:rStyle w:val="c0"/>
          <w:rFonts w:ascii="Times New Roman" w:hAnsi="Times New Roman"/>
          <w:sz w:val="24"/>
          <w:szCs w:val="24"/>
        </w:rPr>
        <w:t xml:space="preserve"> 4 сентября 2014 г.  № 1726-р</w:t>
      </w:r>
    </w:p>
    <w:p w:rsidR="00D20FE8" w:rsidRPr="00D20FE8" w:rsidRDefault="00D20FE8" w:rsidP="00D20FE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20FE8">
        <w:rPr>
          <w:rFonts w:ascii="Times New Roman" w:hAnsi="Times New Roman"/>
          <w:sz w:val="24"/>
          <w:szCs w:val="24"/>
        </w:rPr>
        <w:t>Концепцияперсонифицированного</w:t>
      </w:r>
      <w:proofErr w:type="spellEnd"/>
      <w:r w:rsidRPr="00D20FE8">
        <w:rPr>
          <w:rFonts w:ascii="Times New Roman" w:hAnsi="Times New Roman"/>
          <w:sz w:val="24"/>
          <w:szCs w:val="24"/>
        </w:rPr>
        <w:t xml:space="preserve"> дополнительного образования детей в Ярославской области</w:t>
      </w:r>
    </w:p>
    <w:p w:rsidR="00D20FE8" w:rsidRPr="00D20FE8" w:rsidRDefault="00D20FE8" w:rsidP="00D20FE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0FE8">
        <w:rPr>
          <w:rFonts w:ascii="Times New Roman" w:hAnsi="Times New Roman"/>
          <w:sz w:val="24"/>
          <w:szCs w:val="24"/>
        </w:rPr>
        <w:t xml:space="preserve">Санитарно-эпидемиологические правила и </w:t>
      </w:r>
      <w:proofErr w:type="spellStart"/>
      <w:r w:rsidRPr="00D20FE8">
        <w:rPr>
          <w:rFonts w:ascii="Times New Roman" w:hAnsi="Times New Roman"/>
          <w:sz w:val="24"/>
          <w:szCs w:val="24"/>
        </w:rPr>
        <w:t>нормативыСанПиН</w:t>
      </w:r>
      <w:proofErr w:type="spellEnd"/>
      <w:r w:rsidRPr="00D20FE8">
        <w:rPr>
          <w:rFonts w:ascii="Times New Roman" w:hAnsi="Times New Roman"/>
          <w:sz w:val="24"/>
          <w:szCs w:val="24"/>
        </w:rPr>
        <w:t xml:space="preserve"> 2.4.4.3172-14</w:t>
      </w:r>
    </w:p>
    <w:p w:rsidR="00D20FE8" w:rsidRPr="00142DDC" w:rsidRDefault="00D20FE8" w:rsidP="003D035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0354" w:rsidRPr="00D20FE8" w:rsidRDefault="003D0354" w:rsidP="00D20FE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FE8">
        <w:rPr>
          <w:rFonts w:ascii="Times New Roman" w:eastAsia="Times New Roman" w:hAnsi="Times New Roman" w:cs="Times New Roman"/>
          <w:sz w:val="24"/>
          <w:szCs w:val="24"/>
        </w:rPr>
        <w:t xml:space="preserve">Гагарин Б.Г. Конструирование из бумаги. </w:t>
      </w:r>
      <w:proofErr w:type="gramStart"/>
      <w:r w:rsidRPr="00D20FE8">
        <w:rPr>
          <w:rFonts w:ascii="Times New Roman" w:eastAsia="Times New Roman" w:hAnsi="Times New Roman" w:cs="Times New Roman"/>
          <w:sz w:val="24"/>
          <w:szCs w:val="24"/>
        </w:rPr>
        <w:t>-Т</w:t>
      </w:r>
      <w:proofErr w:type="gramEnd"/>
      <w:r w:rsidRPr="00D20FE8">
        <w:rPr>
          <w:rFonts w:ascii="Times New Roman" w:eastAsia="Times New Roman" w:hAnsi="Times New Roman" w:cs="Times New Roman"/>
          <w:sz w:val="24"/>
          <w:szCs w:val="24"/>
        </w:rPr>
        <w:t>ашкент 1988г.</w:t>
      </w:r>
    </w:p>
    <w:p w:rsidR="003D0354" w:rsidRPr="00142DDC" w:rsidRDefault="003D0354" w:rsidP="00D20FE8">
      <w:pPr>
        <w:numPr>
          <w:ilvl w:val="0"/>
          <w:numId w:val="12"/>
        </w:numPr>
        <w:shd w:val="clear" w:color="auto" w:fill="FFFFFF"/>
        <w:spacing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</w:rPr>
      </w:pPr>
      <w:r w:rsidRPr="00142DDC">
        <w:rPr>
          <w:rFonts w:ascii="Times New Roman" w:eastAsia="Times New Roman" w:hAnsi="Times New Roman" w:cs="Times New Roman"/>
          <w:sz w:val="24"/>
          <w:szCs w:val="24"/>
        </w:rPr>
        <w:t>Джексон Д. Поделки из бумаги. -  М.:  </w:t>
      </w:r>
      <w:proofErr w:type="spellStart"/>
      <w:r w:rsidRPr="00142DDC">
        <w:rPr>
          <w:rFonts w:ascii="Times New Roman" w:eastAsia="Times New Roman" w:hAnsi="Times New Roman" w:cs="Times New Roman"/>
          <w:sz w:val="24"/>
          <w:szCs w:val="24"/>
        </w:rPr>
        <w:t>Росмэн</w:t>
      </w:r>
      <w:proofErr w:type="spellEnd"/>
      <w:r w:rsidRPr="00142DDC">
        <w:rPr>
          <w:rFonts w:ascii="Times New Roman" w:eastAsia="Times New Roman" w:hAnsi="Times New Roman" w:cs="Times New Roman"/>
          <w:sz w:val="24"/>
          <w:szCs w:val="24"/>
        </w:rPr>
        <w:t>, 1996г.</w:t>
      </w:r>
    </w:p>
    <w:p w:rsidR="003D0354" w:rsidRPr="00142DDC" w:rsidRDefault="003D0354" w:rsidP="00D20FE8">
      <w:pPr>
        <w:numPr>
          <w:ilvl w:val="0"/>
          <w:numId w:val="12"/>
        </w:numPr>
        <w:shd w:val="clear" w:color="auto" w:fill="FFFFFF"/>
        <w:spacing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DDC">
        <w:rPr>
          <w:rFonts w:ascii="Times New Roman" w:eastAsia="Times New Roman" w:hAnsi="Times New Roman" w:cs="Times New Roman"/>
          <w:sz w:val="24"/>
          <w:szCs w:val="24"/>
        </w:rPr>
        <w:t>Невдахина</w:t>
      </w:r>
      <w:proofErr w:type="spellEnd"/>
      <w:r w:rsidRPr="00142DDC">
        <w:rPr>
          <w:rFonts w:ascii="Times New Roman" w:eastAsia="Times New Roman" w:hAnsi="Times New Roman" w:cs="Times New Roman"/>
          <w:sz w:val="24"/>
          <w:szCs w:val="24"/>
        </w:rPr>
        <w:t xml:space="preserve"> З.И. Дополнительное образование детей: сборник авторских программ. </w:t>
      </w:r>
      <w:proofErr w:type="spellStart"/>
      <w:r w:rsidRPr="00142DDC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142DDC">
        <w:rPr>
          <w:rFonts w:ascii="Times New Roman" w:eastAsia="Times New Roman" w:hAnsi="Times New Roman" w:cs="Times New Roman"/>
          <w:sz w:val="24"/>
          <w:szCs w:val="24"/>
        </w:rPr>
        <w:t>. 3. – М.: Народное образование, 2007</w:t>
      </w:r>
    </w:p>
    <w:p w:rsidR="003D0354" w:rsidRPr="00142DDC" w:rsidRDefault="003D0354" w:rsidP="00D20FE8">
      <w:pPr>
        <w:numPr>
          <w:ilvl w:val="0"/>
          <w:numId w:val="12"/>
        </w:numPr>
        <w:shd w:val="clear" w:color="auto" w:fill="FFFFFF"/>
        <w:spacing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DDC">
        <w:rPr>
          <w:rFonts w:ascii="Times New Roman" w:eastAsia="Times New Roman" w:hAnsi="Times New Roman" w:cs="Times New Roman"/>
          <w:sz w:val="24"/>
          <w:szCs w:val="24"/>
        </w:rPr>
        <w:t>Преснякова</w:t>
      </w:r>
      <w:proofErr w:type="spellEnd"/>
      <w:r w:rsidRPr="00142DDC">
        <w:rPr>
          <w:rFonts w:ascii="Times New Roman" w:eastAsia="Times New Roman" w:hAnsi="Times New Roman" w:cs="Times New Roman"/>
          <w:sz w:val="24"/>
          <w:szCs w:val="24"/>
        </w:rPr>
        <w:t xml:space="preserve"> Т.. Забавные фигурки. Модульное оригами. М.: </w:t>
      </w:r>
      <w:proofErr w:type="spellStart"/>
      <w:r w:rsidRPr="00142DDC">
        <w:rPr>
          <w:rFonts w:ascii="Times New Roman" w:eastAsia="Times New Roman" w:hAnsi="Times New Roman" w:cs="Times New Roman"/>
          <w:sz w:val="24"/>
          <w:szCs w:val="24"/>
        </w:rPr>
        <w:t>АСТ-Пресс</w:t>
      </w:r>
      <w:proofErr w:type="spellEnd"/>
      <w:r w:rsidRPr="00142DDC">
        <w:rPr>
          <w:rFonts w:ascii="Times New Roman" w:eastAsia="Times New Roman" w:hAnsi="Times New Roman" w:cs="Times New Roman"/>
          <w:sz w:val="24"/>
          <w:szCs w:val="24"/>
        </w:rPr>
        <w:t xml:space="preserve"> Книга, 2010</w:t>
      </w:r>
    </w:p>
    <w:p w:rsidR="003D0354" w:rsidRPr="00142DDC" w:rsidRDefault="003D0354" w:rsidP="00D20FE8">
      <w:pPr>
        <w:numPr>
          <w:ilvl w:val="0"/>
          <w:numId w:val="12"/>
        </w:numPr>
        <w:shd w:val="clear" w:color="auto" w:fill="FFFFFF"/>
        <w:spacing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</w:rPr>
      </w:pPr>
      <w:r w:rsidRPr="00142DDC">
        <w:rPr>
          <w:rFonts w:ascii="Times New Roman" w:eastAsia="Times New Roman" w:hAnsi="Times New Roman" w:cs="Times New Roman"/>
          <w:sz w:val="24"/>
          <w:szCs w:val="24"/>
        </w:rPr>
        <w:t>Мирошниченко С.А. Без скуки на все руки. М.: ООО ТД «»Издательство Мир книги, 2008</w:t>
      </w:r>
    </w:p>
    <w:p w:rsidR="003D0354" w:rsidRPr="00142DDC" w:rsidRDefault="003D0354" w:rsidP="00D20FE8">
      <w:pPr>
        <w:numPr>
          <w:ilvl w:val="0"/>
          <w:numId w:val="12"/>
        </w:numPr>
        <w:shd w:val="clear" w:color="auto" w:fill="FFFFFF"/>
        <w:spacing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</w:rPr>
      </w:pPr>
      <w:r w:rsidRPr="00142DDC">
        <w:rPr>
          <w:rFonts w:ascii="Times New Roman" w:eastAsia="Times New Roman" w:hAnsi="Times New Roman" w:cs="Times New Roman"/>
          <w:sz w:val="24"/>
          <w:szCs w:val="24"/>
        </w:rPr>
        <w:t xml:space="preserve">Бич Р. Оригами. Большая иллюстрированная энциклопедия. М.: </w:t>
      </w:r>
      <w:proofErr w:type="spellStart"/>
      <w:r w:rsidRPr="00142DDC">
        <w:rPr>
          <w:rFonts w:ascii="Times New Roman" w:eastAsia="Times New Roman" w:hAnsi="Times New Roman" w:cs="Times New Roman"/>
          <w:sz w:val="24"/>
          <w:szCs w:val="24"/>
        </w:rPr>
        <w:t>Эксмо</w:t>
      </w:r>
      <w:proofErr w:type="spellEnd"/>
      <w:r w:rsidRPr="00142DDC">
        <w:rPr>
          <w:rFonts w:ascii="Times New Roman" w:eastAsia="Times New Roman" w:hAnsi="Times New Roman" w:cs="Times New Roman"/>
          <w:sz w:val="24"/>
          <w:szCs w:val="24"/>
        </w:rPr>
        <w:t>. 2010</w:t>
      </w:r>
    </w:p>
    <w:p w:rsidR="003D0354" w:rsidRPr="002E27B9" w:rsidRDefault="003D0354" w:rsidP="003D0354">
      <w:pPr>
        <w:rPr>
          <w:rFonts w:ascii="Times New Roman" w:hAnsi="Times New Roman" w:cs="Times New Roman"/>
          <w:sz w:val="24"/>
          <w:szCs w:val="24"/>
        </w:rPr>
      </w:pPr>
    </w:p>
    <w:p w:rsidR="003D0354" w:rsidRPr="002E27B9" w:rsidRDefault="003D0354" w:rsidP="003D0354">
      <w:pPr>
        <w:rPr>
          <w:sz w:val="24"/>
          <w:szCs w:val="24"/>
        </w:rPr>
      </w:pPr>
    </w:p>
    <w:p w:rsidR="003612BC" w:rsidRDefault="003612BC"/>
    <w:sectPr w:rsidR="003612BC" w:rsidSect="00A5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1360"/>
    <w:multiLevelType w:val="hybridMultilevel"/>
    <w:tmpl w:val="656C617E"/>
    <w:lvl w:ilvl="0" w:tplc="15940E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C42025D"/>
    <w:multiLevelType w:val="hybridMultilevel"/>
    <w:tmpl w:val="182EF1DC"/>
    <w:lvl w:ilvl="0" w:tplc="2ACEA3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6645B7"/>
    <w:multiLevelType w:val="hybridMultilevel"/>
    <w:tmpl w:val="89A85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810DB"/>
    <w:multiLevelType w:val="hybridMultilevel"/>
    <w:tmpl w:val="B644CE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A51A46"/>
    <w:multiLevelType w:val="hybridMultilevel"/>
    <w:tmpl w:val="36E2D42C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5">
    <w:nsid w:val="2D8E584B"/>
    <w:multiLevelType w:val="multilevel"/>
    <w:tmpl w:val="FF286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1F5812"/>
    <w:multiLevelType w:val="multilevel"/>
    <w:tmpl w:val="DF7A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C104176"/>
    <w:multiLevelType w:val="hybridMultilevel"/>
    <w:tmpl w:val="218C849C"/>
    <w:lvl w:ilvl="0" w:tplc="474001AF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0D4B61"/>
    <w:multiLevelType w:val="multilevel"/>
    <w:tmpl w:val="2188A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0C0D34"/>
    <w:multiLevelType w:val="multilevel"/>
    <w:tmpl w:val="5A34E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656C52"/>
    <w:multiLevelType w:val="multilevel"/>
    <w:tmpl w:val="9AAC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61077F"/>
    <w:multiLevelType w:val="multilevel"/>
    <w:tmpl w:val="6104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0D617F"/>
    <w:multiLevelType w:val="multilevel"/>
    <w:tmpl w:val="FB5E06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0"/>
  </w:num>
  <w:num w:numId="10">
    <w:abstractNumId w:val="4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3D0354"/>
    <w:rsid w:val="000571B3"/>
    <w:rsid w:val="001714B0"/>
    <w:rsid w:val="001D6886"/>
    <w:rsid w:val="00215606"/>
    <w:rsid w:val="002E37C7"/>
    <w:rsid w:val="003612BC"/>
    <w:rsid w:val="003D0354"/>
    <w:rsid w:val="00501197"/>
    <w:rsid w:val="005F4C84"/>
    <w:rsid w:val="006329D9"/>
    <w:rsid w:val="00797569"/>
    <w:rsid w:val="00827398"/>
    <w:rsid w:val="008D33EC"/>
    <w:rsid w:val="00A26967"/>
    <w:rsid w:val="00A775B2"/>
    <w:rsid w:val="00B506FB"/>
    <w:rsid w:val="00B75302"/>
    <w:rsid w:val="00C20B61"/>
    <w:rsid w:val="00D20FE8"/>
    <w:rsid w:val="00DF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0354"/>
    <w:pPr>
      <w:ind w:left="720"/>
      <w:contextualSpacing/>
    </w:pPr>
  </w:style>
  <w:style w:type="paragraph" w:styleId="a4">
    <w:name w:val="Normal (Web)"/>
    <w:basedOn w:val="a"/>
    <w:uiPriority w:val="99"/>
    <w:rsid w:val="003D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ity-cancel">
    <w:name w:val="activity-cancel"/>
    <w:basedOn w:val="a"/>
    <w:uiPriority w:val="99"/>
    <w:rsid w:val="003D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D0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E3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7C7"/>
    <w:rPr>
      <w:rFonts w:ascii="Tahoma" w:hAnsi="Tahoma" w:cs="Tahoma"/>
      <w:sz w:val="16"/>
      <w:szCs w:val="16"/>
    </w:rPr>
  </w:style>
  <w:style w:type="character" w:customStyle="1" w:styleId="c0">
    <w:name w:val="c0"/>
    <w:rsid w:val="00D20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C51DB-D22A-4459-977A-B53D1FE5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2246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10</cp:revision>
  <cp:lastPrinted>2021-05-14T06:14:00Z</cp:lastPrinted>
  <dcterms:created xsi:type="dcterms:W3CDTF">2018-10-02T10:44:00Z</dcterms:created>
  <dcterms:modified xsi:type="dcterms:W3CDTF">2021-05-14T10:27:00Z</dcterms:modified>
</cp:coreProperties>
</file>