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6641469"/>
            <wp:effectExtent l="19050" t="0" r="3175" b="0"/>
            <wp:docPr id="2" name="Рисунок 2" descr="C:\Users\123\Desktop\мир из бумаг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ир из бумаги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7C7" w:rsidRDefault="002E37C7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0354" w:rsidRDefault="003D0354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4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Муниципальное  образовательное учреждение </w:t>
      </w:r>
      <w:proofErr w:type="gramStart"/>
      <w:r w:rsidRPr="001714B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1714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Центр дополнительного образования детей</w:t>
      </w: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P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0354" w:rsidRPr="001714B0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786"/>
      </w:tblGrid>
      <w:tr w:rsidR="003D0354" w:rsidRPr="001714B0" w:rsidTr="001714B0">
        <w:tc>
          <w:tcPr>
            <w:tcW w:w="5386" w:type="dxa"/>
          </w:tcPr>
          <w:p w:rsidR="001714B0" w:rsidRDefault="003D0354" w:rsidP="001714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Рассмотрена на </w:t>
            </w:r>
          </w:p>
          <w:p w:rsidR="001714B0" w:rsidRDefault="003D0354" w:rsidP="001714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заседании </w:t>
            </w:r>
            <w:proofErr w:type="gramStart"/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педагогического</w:t>
            </w:r>
            <w:proofErr w:type="gramEnd"/>
          </w:p>
          <w:p w:rsidR="001714B0" w:rsidRDefault="003D0354" w:rsidP="001714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совета </w:t>
            </w:r>
          </w:p>
          <w:p w:rsidR="001714B0" w:rsidRDefault="003D0354" w:rsidP="001714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МОУ ДО </w:t>
            </w:r>
            <w:proofErr w:type="spellStart"/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ЦДОд</w:t>
            </w:r>
            <w:proofErr w:type="spellEnd"/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14B0" w:rsidRDefault="003D0354" w:rsidP="001714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«__»______2018 г. </w:t>
            </w:r>
          </w:p>
          <w:p w:rsidR="003D0354" w:rsidRPr="001714B0" w:rsidRDefault="003D0354" w:rsidP="001714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 ___</w:t>
            </w:r>
          </w:p>
        </w:tc>
        <w:tc>
          <w:tcPr>
            <w:tcW w:w="4786" w:type="dxa"/>
          </w:tcPr>
          <w:p w:rsidR="001714B0" w:rsidRDefault="003D0354" w:rsidP="001714B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Утверждаю: </w:t>
            </w:r>
          </w:p>
          <w:p w:rsidR="003D0354" w:rsidRPr="001714B0" w:rsidRDefault="003D0354" w:rsidP="001714B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МОУ ДО </w:t>
            </w:r>
            <w:proofErr w:type="spellStart"/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ЦДОд</w:t>
            </w:r>
            <w:proofErr w:type="spellEnd"/>
            <w:r w:rsidRPr="00171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______________Г.В. Ерошина  «_____»______2018 г.</w:t>
            </w:r>
          </w:p>
        </w:tc>
      </w:tr>
    </w:tbl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Pr="001714B0" w:rsidRDefault="001714B0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B0" w:rsidRDefault="003D0354" w:rsidP="0017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714B0">
        <w:rPr>
          <w:rFonts w:ascii="Times New Roman" w:eastAsia="Times New Roman" w:hAnsi="Times New Roman" w:cs="Times New Roman"/>
          <w:bCs/>
          <w:sz w:val="32"/>
          <w:szCs w:val="32"/>
        </w:rPr>
        <w:t xml:space="preserve">Дополнительная общеобразовательная </w:t>
      </w:r>
      <w:proofErr w:type="spellStart"/>
      <w:r w:rsidRPr="001714B0">
        <w:rPr>
          <w:rFonts w:ascii="Times New Roman" w:eastAsia="Times New Roman" w:hAnsi="Times New Roman" w:cs="Times New Roman"/>
          <w:bCs/>
          <w:sz w:val="32"/>
          <w:szCs w:val="32"/>
        </w:rPr>
        <w:t>общеразвивающая</w:t>
      </w:r>
      <w:proofErr w:type="spellEnd"/>
      <w:r w:rsidRPr="001714B0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программа</w:t>
      </w:r>
    </w:p>
    <w:p w:rsidR="001714B0" w:rsidRDefault="001714B0" w:rsidP="0017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714B0" w:rsidRDefault="001714B0" w:rsidP="0017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714B0" w:rsidRPr="001714B0" w:rsidRDefault="001714B0" w:rsidP="00171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714B0" w:rsidRPr="001714B0" w:rsidRDefault="003D0354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/>
          <w:bCs/>
          <w:sz w:val="36"/>
          <w:szCs w:val="36"/>
        </w:rPr>
        <w:t>« Мир из бумаги»</w:t>
      </w:r>
    </w:p>
    <w:p w:rsidR="003D0354" w:rsidRP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>направле</w:t>
      </w:r>
      <w:r w:rsidR="00A775B2">
        <w:rPr>
          <w:rFonts w:ascii="Times New Roman" w:eastAsia="Times New Roman" w:hAnsi="Times New Roman" w:cs="Times New Roman"/>
          <w:bCs/>
          <w:sz w:val="36"/>
          <w:szCs w:val="36"/>
        </w:rPr>
        <w:t>нность программы: техническая</w:t>
      </w:r>
    </w:p>
    <w:p w:rsidR="001714B0" w:rsidRP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>Возраст детей: 9-12 лет</w:t>
      </w: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>Срок реализации: 1 год</w:t>
      </w: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Pr="001714B0" w:rsidRDefault="001714B0" w:rsidP="001714B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>Автор-составитель:</w:t>
      </w:r>
    </w:p>
    <w:p w:rsidR="001714B0" w:rsidRPr="001714B0" w:rsidRDefault="001714B0" w:rsidP="001714B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 xml:space="preserve">Румянцева Ирина Анатольевна  педагог дополнительного образования МОУ ДО </w:t>
      </w:r>
      <w:proofErr w:type="spellStart"/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>ЦДОд</w:t>
      </w:r>
      <w:proofErr w:type="spellEnd"/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714B0" w:rsidRPr="001714B0" w:rsidRDefault="001714B0" w:rsidP="00171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1714B0">
        <w:rPr>
          <w:rFonts w:ascii="Times New Roman" w:eastAsia="Times New Roman" w:hAnsi="Times New Roman" w:cs="Times New Roman"/>
          <w:bCs/>
          <w:sz w:val="36"/>
          <w:szCs w:val="36"/>
        </w:rPr>
        <w:t>2018 год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Пояснительная записка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разновозрастная дополнительная общеобразовательная </w:t>
      </w:r>
      <w:proofErr w:type="spellStart"/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общеразвивающая</w:t>
      </w:r>
      <w:proofErr w:type="spellEnd"/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«Мир из бумаги» имеет </w:t>
      </w:r>
      <w:r w:rsidR="00A77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техническую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</w:t>
      </w:r>
      <w:r w:rsidR="00A77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ость.</w:t>
      </w:r>
      <w:r w:rsidRPr="002E2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Программа   модифицирована для учащихся 4-5 классов, т.е. рассчитана на детей 9-12 лет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. Программа предусматривает развитие у обучающихс</w:t>
      </w:r>
      <w:r w:rsidR="00A775B2">
        <w:rPr>
          <w:rFonts w:ascii="Times New Roman" w:eastAsia="Times New Roman" w:hAnsi="Times New Roman" w:cs="Times New Roman"/>
          <w:sz w:val="24"/>
          <w:szCs w:val="24"/>
        </w:rPr>
        <w:t>я технически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-конструкторских способностей, нестандартного мышления, творческой индивидуальности. </w:t>
      </w:r>
      <w:r w:rsidR="00A7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Бумага, как материал для детского творчества, пластична,  легка в  обработке, требует минимум инструментов. Способность бумаги сохранять придаваемую ей форму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многое другое).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sz w:val="24"/>
          <w:szCs w:val="24"/>
        </w:rPr>
        <w:t>Актуальность.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Любая работа с бумагой - складывание, вырезание, плетение - не только увлекательна, но и познавательна, развивает мелкую моторику рук. Бумага дает возможность ребенку проявить свою индивидуальность, воплотить замысел, ощутить радость творчества.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проектной и исследовательской работы, опыт работы в коллективе.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Изготовление оригами для детей – является очень интересной, увлекательной и познавательной деятельностью, которая воспитывает у них аккуратность при выполнении работы и развивает пространственное воображение, наблюдательность, эстетическое отношение к действительности.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Оригами развивает комбинированное и пространственное, техническое   чувство формы, формирует навыки исполнительского мастерства и вырабатывает сложную координацию движений кисти.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программы учитывается возраст детей и новизна материала, а так же используются </w:t>
      </w:r>
      <w:proofErr w:type="spellStart"/>
      <w:r w:rsidRPr="002E27B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Занятия в группе должны сочетаться с индивидуальной помощью педагога каждому учащемуся.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 – освоить приёмы работы с бумагой, инструментами, дать навыки коллективной работы и общения, развить творческие способности ребенка. Развивать конструктивное и проектное мышление через овладение приёмами искусства «Оригами»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3D0354" w:rsidRPr="002E27B9" w:rsidRDefault="003D0354" w:rsidP="003D03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познакомить детей с основными базовыми формами оригами;</w:t>
      </w:r>
    </w:p>
    <w:p w:rsidR="003D0354" w:rsidRPr="002E27B9" w:rsidRDefault="003D0354" w:rsidP="003D03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формировать умение следовать устным инструкциям, читать и зарисовывать схемы изделий;</w:t>
      </w:r>
    </w:p>
    <w:p w:rsidR="003D0354" w:rsidRPr="002E27B9" w:rsidRDefault="003D0354" w:rsidP="003D03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обучать различным приемам работы с бумагой;</w:t>
      </w:r>
    </w:p>
    <w:p w:rsidR="003D0354" w:rsidRPr="002E27B9" w:rsidRDefault="003D0354" w:rsidP="003D03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 формировать образное, пространственное мышление; </w:t>
      </w:r>
    </w:p>
    <w:p w:rsidR="003D0354" w:rsidRPr="002E27B9" w:rsidRDefault="003D0354" w:rsidP="003D035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умение выразить свою мысль с помощью эскиза, рисунка, объемных форм, выполнение моделей.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3D0354" w:rsidRPr="002E27B9" w:rsidRDefault="003D0354" w:rsidP="003D035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воспитать терпение и усидчивость на занятиях, аккуратность при выполнении работы.</w:t>
      </w:r>
    </w:p>
    <w:p w:rsidR="003D0354" w:rsidRPr="002E27B9" w:rsidRDefault="003D0354" w:rsidP="003D035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3D0354" w:rsidRPr="002E27B9" w:rsidRDefault="003D0354" w:rsidP="003D035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формировать культуру труда и совершенствование трудовых навыков.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3D0354" w:rsidRPr="002E27B9" w:rsidRDefault="003D0354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развивать смекалку, изобретательность и устойчивый интерес к техническому творчеству;</w:t>
      </w:r>
    </w:p>
    <w:p w:rsidR="003D0354" w:rsidRPr="002E27B9" w:rsidRDefault="003D0354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пространственное воображение, </w:t>
      </w:r>
      <w:proofErr w:type="spellStart"/>
      <w:r w:rsidRPr="002E27B9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мышление, абстрактное представление готового изделия и эстетическое отношение к действительности;</w:t>
      </w:r>
    </w:p>
    <w:p w:rsidR="003D0354" w:rsidRPr="002E27B9" w:rsidRDefault="003D0354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 и глазомера;</w:t>
      </w:r>
    </w:p>
    <w:p w:rsidR="003D0354" w:rsidRPr="002E27B9" w:rsidRDefault="003D0354" w:rsidP="003D035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принципы:</w:t>
      </w:r>
    </w:p>
    <w:p w:rsidR="003D0354" w:rsidRPr="002E27B9" w:rsidRDefault="003D0354" w:rsidP="003D035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 Принцип доступности </w:t>
      </w:r>
    </w:p>
    <w:p w:rsidR="003D0354" w:rsidRPr="002E27B9" w:rsidRDefault="003D0354" w:rsidP="003D035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Принцип наглядности</w:t>
      </w:r>
    </w:p>
    <w:p w:rsidR="003D0354" w:rsidRPr="002E27B9" w:rsidRDefault="003D0354" w:rsidP="003D0354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Принцип сочетания различных форм обучения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Возраст обучающихся – </w:t>
      </w: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9-12 лет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Набор детей в группы свободный. Состав группы до 10 человек. Набор детей в группу осуществляется на основании заявлений от родителей или законных представителей. С учетом возрастных особенностей.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Программа рассчитана </w:t>
      </w: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на 1 год обучения – 72 час.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2 </w:t>
      </w:r>
      <w:proofErr w:type="gramStart"/>
      <w:r w:rsidRPr="002E27B9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часа. Занятия проводятся 1 раза в неделю. Программа составлена по принципу последовательного усложнения техники выполнения моделей.</w:t>
      </w:r>
    </w:p>
    <w:p w:rsidR="003D0354" w:rsidRPr="002E27B9" w:rsidRDefault="003D0354" w:rsidP="003D0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занятий 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 xml:space="preserve">– групповые и индивидуально. </w:t>
      </w:r>
      <w:proofErr w:type="gramStart"/>
      <w:r w:rsidRPr="002E27B9">
        <w:rPr>
          <w:rFonts w:ascii="Times New Roman" w:eastAsia="Times New Roman" w:hAnsi="Times New Roman" w:cs="Times New Roman"/>
          <w:sz w:val="24"/>
          <w:szCs w:val="24"/>
        </w:rPr>
        <w:t>Имеют место как традиционные формы (рассказ, беседа, дискуссия, практическая работа), так и нетрадиционные (игры, праздники, конкурсы).</w:t>
      </w:r>
      <w:proofErr w:type="gramEnd"/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E27B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словесный;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наглядный;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E27B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E27B9">
        <w:rPr>
          <w:rFonts w:ascii="Times New Roman" w:eastAsia="Times New Roman" w:hAnsi="Times New Roman" w:cs="Times New Roman"/>
          <w:sz w:val="24"/>
          <w:szCs w:val="24"/>
        </w:rPr>
        <w:t>практический.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Pr="002E27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D0354" w:rsidRPr="0063796B" w:rsidRDefault="003D0354" w:rsidP="003D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По итогам курса </w:t>
      </w:r>
      <w:proofErr w:type="gramStart"/>
      <w:r w:rsidRPr="0063796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« М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ир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>бумаги» учащиеся будут владеть:</w:t>
      </w:r>
    </w:p>
    <w:p w:rsidR="003D0354" w:rsidRPr="0063796B" w:rsidRDefault="003D0354" w:rsidP="003D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 следующими знаниями:</w:t>
      </w:r>
    </w:p>
    <w:p w:rsidR="003D0354" w:rsidRPr="0063796B" w:rsidRDefault="003D0354" w:rsidP="003D03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Знать ос</w:t>
      </w:r>
      <w:r>
        <w:rPr>
          <w:rFonts w:ascii="Times New Roman" w:eastAsia="Times New Roman" w:hAnsi="Times New Roman" w:cs="Times New Roman"/>
          <w:sz w:val="24"/>
          <w:szCs w:val="24"/>
        </w:rPr>
        <w:t>новные и базовые формы оригами, аппликации, плетение из бумаги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0354" w:rsidRPr="0063796B" w:rsidRDefault="003D0354" w:rsidP="003D03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Знать историю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 бумаги;</w:t>
      </w:r>
    </w:p>
    <w:p w:rsidR="003D0354" w:rsidRPr="0063796B" w:rsidRDefault="003D0354" w:rsidP="003D035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Знать технологию изготовления цветов из различных материалов;</w:t>
      </w:r>
    </w:p>
    <w:p w:rsidR="003D0354" w:rsidRDefault="003D0354" w:rsidP="003D03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> практ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ические навыки и приемы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обработки бумаги;</w:t>
      </w:r>
    </w:p>
    <w:p w:rsidR="003D0354" w:rsidRPr="0063796B" w:rsidRDefault="003D0354" w:rsidP="003D03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грамотно работать с инструментами, опираясь на  правила техники безопасности;</w:t>
      </w: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63796B">
        <w:rPr>
          <w:rFonts w:ascii="Times New Roman" w:eastAsia="Times New Roman" w:hAnsi="Times New Roman" w:cs="Times New Roman"/>
          <w:sz w:val="24"/>
          <w:szCs w:val="24"/>
        </w:rPr>
        <w:t xml:space="preserve"> читать и зарисовывать схемы;</w:t>
      </w: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создавать изделия, следуя инструкционным картам;</w:t>
      </w: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овладеют навыками культуры труда;</w:t>
      </w: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проводить анализ и самоанализ коллективных и личных работ;</w:t>
      </w: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технику исполнения тех или иных деталей, планировать свою работу, продумывать варианты авторского оформления.</w:t>
      </w:r>
    </w:p>
    <w:p w:rsidR="003D0354" w:rsidRPr="0063796B" w:rsidRDefault="003D0354" w:rsidP="003D035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96B">
        <w:rPr>
          <w:rFonts w:ascii="Times New Roman" w:eastAsia="Times New Roman" w:hAnsi="Times New Roman" w:cs="Times New Roman"/>
          <w:sz w:val="24"/>
          <w:szCs w:val="24"/>
        </w:rPr>
        <w:t>улучшат свои коммуникативные способности и навыки работы в коллективе.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354" w:rsidRDefault="003D0354" w:rsidP="003D03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75B2" w:rsidRPr="002E27B9" w:rsidRDefault="00A775B2" w:rsidP="003D03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center"/>
        <w:rPr>
          <w:b/>
          <w:bCs/>
        </w:rPr>
      </w:pPr>
      <w:r w:rsidRPr="002E27B9">
        <w:rPr>
          <w:b/>
          <w:bCs/>
        </w:rPr>
        <w:t>Формы аттестации и оценочные материалы</w:t>
      </w:r>
    </w:p>
    <w:p w:rsidR="003D0354" w:rsidRPr="002E27B9" w:rsidRDefault="003D0354" w:rsidP="003D0354">
      <w:pPr>
        <w:pStyle w:val="a4"/>
        <w:spacing w:before="0" w:beforeAutospacing="0" w:after="0" w:afterAutospacing="0"/>
        <w:ind w:firstLine="567"/>
        <w:jc w:val="both"/>
      </w:pPr>
      <w:r w:rsidRPr="002E27B9">
        <w:t>Для выявления результативности работы применяются следующие формы деятельности:</w:t>
      </w:r>
    </w:p>
    <w:p w:rsidR="003D0354" w:rsidRPr="002E27B9" w:rsidRDefault="003D0354" w:rsidP="003D0354">
      <w:pPr>
        <w:pStyle w:val="a4"/>
        <w:spacing w:before="0" w:beforeAutospacing="0" w:after="0" w:afterAutospacing="0"/>
        <w:ind w:firstLine="567"/>
        <w:jc w:val="both"/>
      </w:pPr>
      <w:r w:rsidRPr="002E27B9">
        <w:t>- наблюдение в ходе обучения с фиксацией результата</w:t>
      </w:r>
    </w:p>
    <w:p w:rsidR="003D0354" w:rsidRPr="002E27B9" w:rsidRDefault="003D0354" w:rsidP="003D0354">
      <w:pPr>
        <w:pStyle w:val="a4"/>
        <w:spacing w:before="0" w:beforeAutospacing="0" w:after="0" w:afterAutospacing="0"/>
        <w:ind w:firstLine="567"/>
        <w:jc w:val="both"/>
      </w:pPr>
      <w:r w:rsidRPr="002E27B9">
        <w:t>- проведение контрольных срезов знаний (опросы, тестирование, зачетные и самостоятельные работы)</w:t>
      </w:r>
    </w:p>
    <w:p w:rsidR="003D0354" w:rsidRPr="002E27B9" w:rsidRDefault="003D0354" w:rsidP="003D0354">
      <w:pPr>
        <w:pStyle w:val="a4"/>
        <w:spacing w:before="0" w:beforeAutospacing="0" w:after="0" w:afterAutospacing="0"/>
        <w:ind w:firstLine="567"/>
        <w:jc w:val="both"/>
      </w:pPr>
      <w:r w:rsidRPr="002E27B9">
        <w:t>- собеседование</w:t>
      </w:r>
    </w:p>
    <w:p w:rsidR="003D0354" w:rsidRPr="002E27B9" w:rsidRDefault="003D0354" w:rsidP="003D0354">
      <w:pPr>
        <w:pStyle w:val="a4"/>
        <w:spacing w:before="0" w:beforeAutospacing="0" w:after="0" w:afterAutospacing="0"/>
        <w:ind w:firstLine="567"/>
        <w:jc w:val="both"/>
      </w:pPr>
      <w:r w:rsidRPr="002E27B9">
        <w:t>-  устный контроль</w:t>
      </w:r>
    </w:p>
    <w:p w:rsidR="003D0354" w:rsidRPr="002E27B9" w:rsidRDefault="003D0354" w:rsidP="003D0354">
      <w:pPr>
        <w:pStyle w:val="a4"/>
        <w:spacing w:before="0" w:beforeAutospacing="0" w:after="0" w:afterAutospacing="0"/>
        <w:ind w:firstLine="567"/>
        <w:jc w:val="both"/>
      </w:pPr>
      <w:r w:rsidRPr="002E27B9">
        <w:t>- творческие зачеты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center"/>
        <w:rPr>
          <w:b/>
          <w:bCs/>
        </w:rPr>
      </w:pPr>
      <w:r w:rsidRPr="002E27B9">
        <w:rPr>
          <w:b/>
        </w:rPr>
        <w:t>Также результаты освоения образовательной программы отслеживаются по следующим критериям и показателям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rPr>
          <w:b/>
          <w:bCs/>
        </w:rPr>
      </w:pPr>
      <w:r w:rsidRPr="002E27B9">
        <w:rPr>
          <w:b/>
        </w:rPr>
        <w:t>Уровень освоения предполагаемого предмета: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1.</w:t>
      </w:r>
      <w:r w:rsidRPr="002E27B9">
        <w:rPr>
          <w:i/>
          <w:iCs/>
        </w:rPr>
        <w:tab/>
        <w:t>Разнообразие умений и навыков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Высокий (3 балла): </w:t>
      </w:r>
      <w:r w:rsidRPr="002E27B9"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имеет отдельные технические умения и навыки, умеет правильно использовать инструменты.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>Низкий (1 балл):</w:t>
      </w:r>
      <w:r w:rsidRPr="002E27B9">
        <w:t xml:space="preserve"> имеет слабые технические навыки, отсутствует умение использовать инструменты.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 xml:space="preserve">Предлагаемые способы отслеживания: </w:t>
      </w:r>
      <w:r w:rsidRPr="002E27B9">
        <w:rPr>
          <w:rFonts w:ascii="Times New Roman" w:hAnsi="Times New Roman"/>
          <w:sz w:val="24"/>
          <w:szCs w:val="24"/>
        </w:rPr>
        <w:t>педагогическое наблюдение, тестирование, собеседование.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  <w:spacing w:val="15"/>
        </w:rPr>
      </w:pPr>
      <w:r w:rsidRPr="002E27B9">
        <w:rPr>
          <w:i/>
          <w:iCs/>
          <w:spacing w:val="15"/>
        </w:rPr>
        <w:t>2.</w:t>
      </w:r>
      <w:r w:rsidRPr="002E27B9">
        <w:rPr>
          <w:i/>
          <w:iCs/>
          <w:spacing w:val="15"/>
        </w:rPr>
        <w:tab/>
        <w:t>Глубина и широта знаний по предмету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r w:rsidRPr="002E27B9">
        <w:rPr>
          <w:i/>
          <w:iCs/>
        </w:rPr>
        <w:t xml:space="preserve">Высокий (3 балла): </w:t>
      </w:r>
      <w:r w:rsidRPr="002E27B9">
        <w:t>имеет широкий кругозор знаний по содержанию курса, владеет определенными понятиями (название геометрических фигур, определения…) свободно использует технические обороты, пользуется дополнительным материалом.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недостаточны знания по содержанию курса, знает отдельные определения.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 xml:space="preserve">Предлагаемые способы отслеживания: </w:t>
      </w:r>
      <w:r w:rsidRPr="002E27B9">
        <w:rPr>
          <w:rFonts w:ascii="Times New Roman" w:hAnsi="Times New Roman"/>
          <w:sz w:val="24"/>
          <w:szCs w:val="24"/>
        </w:rPr>
        <w:t>педагогическое наблюдение, тестирование, собеседование.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3.</w:t>
      </w:r>
      <w:r w:rsidRPr="002E27B9">
        <w:rPr>
          <w:i/>
          <w:iCs/>
        </w:rPr>
        <w:tab/>
        <w:t>Позиция активности и устойчивого интереса к деятельности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r w:rsidRPr="002E27B9">
        <w:rPr>
          <w:i/>
          <w:iCs/>
        </w:rPr>
        <w:t xml:space="preserve">Высокий (3 балла): </w:t>
      </w:r>
      <w:r w:rsidRPr="002E27B9">
        <w:t>проявляет активный интерес к деятельности, стремится к самостоятельной творческой активности.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r w:rsidRPr="002E27B9">
        <w:rPr>
          <w:i/>
          <w:iCs/>
        </w:rPr>
        <w:t xml:space="preserve">Средний (2 балла): </w:t>
      </w:r>
      <w:r w:rsidRPr="002E27B9"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присутствует на занятиях, не активен, выполняет задания только по четким инструкциям, указаниям педагога.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тестирование, игры, творческие задания.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  <w:spacing w:val="-15"/>
        </w:rPr>
      </w:pPr>
      <w:r w:rsidRPr="002E27B9">
        <w:rPr>
          <w:i/>
          <w:iCs/>
          <w:spacing w:val="-15"/>
        </w:rPr>
        <w:t>4.</w:t>
      </w:r>
      <w:r w:rsidRPr="002E27B9">
        <w:rPr>
          <w:i/>
          <w:iCs/>
          <w:spacing w:val="-15"/>
        </w:rPr>
        <w:tab/>
        <w:t>Разнообразие творческих достижений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Высокий</w:t>
      </w:r>
      <w:proofErr w:type="gramEnd"/>
      <w:r w:rsidRPr="002E27B9">
        <w:rPr>
          <w:i/>
          <w:iCs/>
        </w:rPr>
        <w:t xml:space="preserve"> (3 балла): </w:t>
      </w:r>
      <w:r w:rsidRPr="002E27B9">
        <w:t>регулярно принимает участие в выставках, конкурсах, в масштабе района, города.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участвует в выставках внутри кружка, учреждения.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редко участвует в конкурсах, соревнованиях, выставках внутри кружка.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творческие задания.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5.</w:t>
      </w:r>
      <w:r w:rsidRPr="002E27B9">
        <w:rPr>
          <w:i/>
          <w:iCs/>
        </w:rPr>
        <w:tab/>
        <w:t xml:space="preserve">Развитие познавательных способностей: воображения, памяти, речи, </w:t>
      </w:r>
      <w:proofErr w:type="spellStart"/>
      <w:r w:rsidRPr="002E27B9">
        <w:rPr>
          <w:i/>
          <w:iCs/>
        </w:rPr>
        <w:t>сенсомоторики</w:t>
      </w:r>
      <w:proofErr w:type="spellEnd"/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Высокий (3 балла): </w:t>
      </w:r>
      <w:r w:rsidRPr="002E27B9">
        <w:t>точность, полнота восприятия цвета, формы, величины, хорошее развитие мелкой моторики рук; воспитанник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Средний (2 балла): </w:t>
      </w:r>
      <w:r w:rsidRPr="002E27B9">
        <w:t xml:space="preserve">ребенок воспринимает четко формы </w:t>
      </w:r>
      <w:r w:rsidRPr="002E27B9">
        <w:rPr>
          <w:spacing w:val="15"/>
        </w:rPr>
        <w:t>и величины, но недостаточно развита мелкая моторика рук, репродуктивное воображение с элементами творчества; воспитанник знает ответы на вопрос, но не может оформить мысль, не всегда может сконцентрирова</w:t>
      </w:r>
      <w:r w:rsidRPr="002E27B9">
        <w:t>ть внимание.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>Низкий (1 балл):</w:t>
      </w:r>
      <w:r w:rsidRPr="002E27B9">
        <w:rPr>
          <w:b/>
          <w:bCs/>
          <w:i/>
          <w:iCs/>
        </w:rPr>
        <w:t xml:space="preserve"> </w:t>
      </w:r>
      <w:r w:rsidRPr="002E27B9">
        <w:t xml:space="preserve">не всегда может соотнести размер и форму, мелкая моторика рук </w:t>
      </w:r>
      <w:proofErr w:type="gramStart"/>
      <w:r w:rsidRPr="002E27B9">
        <w:t>развита</w:t>
      </w:r>
      <w:proofErr w:type="gramEnd"/>
      <w:r w:rsidRPr="002E27B9">
        <w:t xml:space="preserve"> слаба, воображение репродуктивное.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анкетирование, педагогическое наблюдение, собеседование, игры.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b/>
        </w:rPr>
      </w:pPr>
      <w:r w:rsidRPr="002E27B9">
        <w:rPr>
          <w:b/>
        </w:rPr>
        <w:t>Уровень воспитательного воздействия: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1.</w:t>
      </w:r>
      <w:r w:rsidRPr="002E27B9">
        <w:rPr>
          <w:i/>
          <w:iCs/>
        </w:rPr>
        <w:tab/>
        <w:t>Культура поведения ребенка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b/>
          <w:bCs/>
          <w:i/>
          <w:iCs/>
        </w:rPr>
      </w:pPr>
      <w:proofErr w:type="gramStart"/>
      <w:r w:rsidRPr="002E27B9">
        <w:rPr>
          <w:i/>
          <w:iCs/>
        </w:rPr>
        <w:t>Высокий</w:t>
      </w:r>
      <w:proofErr w:type="gramEnd"/>
      <w:r w:rsidRPr="002E27B9">
        <w:rPr>
          <w:i/>
          <w:iCs/>
        </w:rPr>
        <w:t xml:space="preserve"> (3 балла):</w:t>
      </w:r>
      <w:r w:rsidRPr="002E27B9">
        <w:rPr>
          <w:b/>
          <w:bCs/>
          <w:i/>
          <w:iCs/>
        </w:rPr>
        <w:t xml:space="preserve"> </w:t>
      </w:r>
      <w:r w:rsidRPr="002E27B9">
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Средний</w:t>
      </w:r>
      <w:proofErr w:type="gramEnd"/>
      <w:r w:rsidRPr="002E27B9">
        <w:rPr>
          <w:i/>
          <w:iCs/>
        </w:rPr>
        <w:t xml:space="preserve"> (2 балла): </w:t>
      </w:r>
      <w:r w:rsidRPr="002E27B9">
        <w:t>имеет моральные суждения о нравственных поступках, обладает поведенческими нормами, но не всегда их соблюдает.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моральные суждения о нравственных поступках расходятся с общепринятыми нормами, редко соблюдает нормы поведения.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тестирование, тренинги, игры, творческие задания.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  <w:caps/>
        </w:rPr>
      </w:pPr>
      <w:r w:rsidRPr="002E27B9">
        <w:rPr>
          <w:i/>
          <w:iCs/>
        </w:rPr>
        <w:t>2.</w:t>
      </w:r>
      <w:r w:rsidRPr="002E27B9">
        <w:rPr>
          <w:i/>
          <w:iCs/>
        </w:rPr>
        <w:tab/>
        <w:t>Характер отношений в коллективе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proofErr w:type="gramStart"/>
      <w:r w:rsidRPr="002E27B9">
        <w:rPr>
          <w:i/>
          <w:iCs/>
        </w:rPr>
        <w:t>Высокий</w:t>
      </w:r>
      <w:proofErr w:type="gramEnd"/>
      <w:r w:rsidRPr="002E27B9">
        <w:rPr>
          <w:i/>
          <w:iCs/>
        </w:rPr>
        <w:t xml:space="preserve"> (3 балла): </w:t>
      </w:r>
      <w:r w:rsidRPr="002E27B9">
        <w:t>высокая коммуникативная культура, принимает активное заинтересованное участие в делах коллектива.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spacing w:val="15"/>
        </w:rPr>
      </w:pPr>
      <w:proofErr w:type="gramStart"/>
      <w:r w:rsidRPr="002E27B9">
        <w:rPr>
          <w:i/>
          <w:iCs/>
          <w:spacing w:val="15"/>
        </w:rPr>
        <w:t>Средний</w:t>
      </w:r>
      <w:proofErr w:type="gramEnd"/>
      <w:r w:rsidRPr="002E27B9">
        <w:rPr>
          <w:i/>
          <w:iCs/>
          <w:spacing w:val="15"/>
        </w:rPr>
        <w:t xml:space="preserve"> (2 балла): </w:t>
      </w:r>
      <w:r w:rsidRPr="002E27B9">
        <w:rPr>
          <w:spacing w:val="15"/>
        </w:rPr>
        <w:t>имеет коммуникативные качества, но часто стесняется принимать участие в делах коллектива.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низкий уровень коммуникативных качеств, нет желания общаться в коллективе.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анкетирование, педагогическое наблюдение, собеседование.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i/>
          <w:iCs/>
        </w:rPr>
      </w:pPr>
      <w:r w:rsidRPr="002E27B9">
        <w:rPr>
          <w:i/>
          <w:iCs/>
        </w:rPr>
        <w:t>3. Забота о здоровье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Высокий уровень (3 балла): </w:t>
      </w:r>
      <w:r w:rsidRPr="002E27B9">
        <w:t>ребенок с определенной долей ответственности выполняет физ. минутки, гимнастику, следит за своим физическим состоянием.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  <w:rPr>
          <w:spacing w:val="-15"/>
        </w:rPr>
      </w:pPr>
      <w:r w:rsidRPr="002E27B9">
        <w:rPr>
          <w:i/>
          <w:iCs/>
          <w:spacing w:val="-15"/>
        </w:rPr>
        <w:t xml:space="preserve">Средний (2 балла): </w:t>
      </w:r>
      <w:r w:rsidRPr="002E27B9">
        <w:rPr>
          <w:spacing w:val="-15"/>
        </w:rPr>
        <w:t>ребенок следит за своим физическим состоянием, но физ. минутки, гимнастику выполняет не ответственно.</w:t>
      </w:r>
    </w:p>
    <w:p w:rsidR="003D0354" w:rsidRPr="002E27B9" w:rsidRDefault="003D0354" w:rsidP="003D0354">
      <w:pPr>
        <w:pStyle w:val="activity-cancel"/>
        <w:spacing w:before="0" w:beforeAutospacing="0" w:after="0" w:afterAutospacing="0"/>
        <w:jc w:val="both"/>
      </w:pPr>
      <w:r w:rsidRPr="002E27B9">
        <w:rPr>
          <w:i/>
          <w:iCs/>
        </w:rPr>
        <w:t xml:space="preserve">Низкий (1 балл): </w:t>
      </w:r>
      <w:r w:rsidRPr="002E27B9">
        <w:t>воспитанник выполняет физ. минутки, гимнастику только под нажимом педагога.</w:t>
      </w:r>
    </w:p>
    <w:p w:rsidR="003D0354" w:rsidRPr="002E27B9" w:rsidRDefault="003D0354" w:rsidP="003D035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E27B9">
        <w:rPr>
          <w:rFonts w:ascii="Times New Roman" w:hAnsi="Times New Roman"/>
          <w:b/>
          <w:sz w:val="24"/>
          <w:szCs w:val="24"/>
        </w:rPr>
        <w:t>Предлагаемые способы отслеживания:</w:t>
      </w:r>
      <w:r w:rsidRPr="002E27B9">
        <w:rPr>
          <w:rFonts w:ascii="Times New Roman" w:hAnsi="Times New Roman"/>
          <w:sz w:val="24"/>
          <w:szCs w:val="24"/>
        </w:rPr>
        <w:t xml:space="preserve"> педагогическое наблюдение, тестирование, тренинги, игры, творческие задания.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354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E2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Составление альбома лучших работ;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Проведение выставок работ обучающихся;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Участие во внутриучрежденческих выставках и конкурсах;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sz w:val="24"/>
          <w:szCs w:val="24"/>
        </w:rPr>
        <w:t>• Участие в районных и областных выставках и конкурсах.</w:t>
      </w:r>
    </w:p>
    <w:p w:rsidR="003D0354" w:rsidRPr="002E27B9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2E27B9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E27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Материально-техническое оснащение</w:t>
      </w:r>
    </w:p>
    <w:p w:rsidR="003D0354" w:rsidRPr="002E27B9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2E27B9" w:rsidRDefault="003D0354" w:rsidP="003D03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27B9">
        <w:rPr>
          <w:rFonts w:ascii="Times New Roman" w:hAnsi="Times New Roman" w:cs="Times New Roman"/>
          <w:i/>
          <w:sz w:val="24"/>
          <w:szCs w:val="24"/>
        </w:rPr>
        <w:t>Для занятий в кружке необходимо иметь следующие материалы:</w:t>
      </w:r>
    </w:p>
    <w:p w:rsidR="003D0354" w:rsidRPr="002E27B9" w:rsidRDefault="003D0354" w:rsidP="003D03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7B9">
        <w:rPr>
          <w:rFonts w:ascii="Times New Roman" w:hAnsi="Times New Roman" w:cs="Times New Roman"/>
          <w:sz w:val="24"/>
          <w:szCs w:val="24"/>
        </w:rPr>
        <w:t>Цветную и белую бумагу формата А</w:t>
      </w:r>
      <w:proofErr w:type="gramStart"/>
      <w:r w:rsidRPr="002E27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27B9">
        <w:rPr>
          <w:rFonts w:ascii="Times New Roman" w:hAnsi="Times New Roman" w:cs="Times New Roman"/>
          <w:sz w:val="24"/>
          <w:szCs w:val="24"/>
        </w:rPr>
        <w:t>,</w:t>
      </w:r>
    </w:p>
    <w:p w:rsidR="003D0354" w:rsidRPr="002E27B9" w:rsidRDefault="003D0354" w:rsidP="003D03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7B9">
        <w:rPr>
          <w:rFonts w:ascii="Times New Roman" w:hAnsi="Times New Roman" w:cs="Times New Roman"/>
          <w:sz w:val="24"/>
          <w:szCs w:val="24"/>
        </w:rPr>
        <w:t>картон белый и цветной, гофрированный,</w:t>
      </w:r>
    </w:p>
    <w:p w:rsidR="003D0354" w:rsidRPr="002E27B9" w:rsidRDefault="003D0354" w:rsidP="003D03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7B9">
        <w:rPr>
          <w:rFonts w:ascii="Times New Roman" w:hAnsi="Times New Roman" w:cs="Times New Roman"/>
          <w:sz w:val="24"/>
          <w:szCs w:val="24"/>
        </w:rPr>
        <w:t>клей (наилучшим является клей ПВА).</w:t>
      </w:r>
    </w:p>
    <w:p w:rsidR="003D0354" w:rsidRPr="00142DDC" w:rsidRDefault="003D0354" w:rsidP="003D03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27B9">
        <w:rPr>
          <w:rFonts w:ascii="Times New Roman" w:hAnsi="Times New Roman" w:cs="Times New Roman"/>
          <w:sz w:val="24"/>
          <w:szCs w:val="24"/>
        </w:rPr>
        <w:t>И</w:t>
      </w:r>
      <w:r w:rsidRPr="00142DDC">
        <w:rPr>
          <w:rFonts w:ascii="Times New Roman" w:hAnsi="Times New Roman" w:cs="Times New Roman"/>
          <w:sz w:val="24"/>
          <w:szCs w:val="24"/>
        </w:rPr>
        <w:t>нструменты: ножницы, карандаши простые, цветные карандаши, фломастеры, линейка, кисточки для клея, салфетки, клеенка.</w:t>
      </w:r>
      <w:proofErr w:type="gramEnd"/>
    </w:p>
    <w:p w:rsidR="003D0354" w:rsidRPr="00142DDC" w:rsidRDefault="003D0354" w:rsidP="003D035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42DDC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обучения.</w:t>
      </w:r>
    </w:p>
    <w:p w:rsidR="003D0354" w:rsidRPr="00142DDC" w:rsidRDefault="003D0354" w:rsidP="003D03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DC">
        <w:rPr>
          <w:rFonts w:ascii="Times New Roman" w:hAnsi="Times New Roman" w:cs="Times New Roman"/>
          <w:sz w:val="24"/>
          <w:szCs w:val="24"/>
        </w:rPr>
        <w:t>Компьютер</w:t>
      </w:r>
    </w:p>
    <w:p w:rsidR="003D0354" w:rsidRPr="00142DDC" w:rsidRDefault="003D0354" w:rsidP="003D03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DD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42DDC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3D0354" w:rsidRPr="00142DDC" w:rsidRDefault="003D0354" w:rsidP="003D03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DC">
        <w:rPr>
          <w:rFonts w:ascii="Times New Roman" w:hAnsi="Times New Roman" w:cs="Times New Roman"/>
          <w:sz w:val="24"/>
          <w:szCs w:val="24"/>
        </w:rPr>
        <w:t>Колонки для компьютера</w:t>
      </w:r>
    </w:p>
    <w:p w:rsidR="003D0354" w:rsidRPr="00142DDC" w:rsidRDefault="003D0354" w:rsidP="003D03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DDC">
        <w:rPr>
          <w:rFonts w:ascii="Times New Roman" w:hAnsi="Times New Roman" w:cs="Times New Roman"/>
          <w:sz w:val="24"/>
          <w:szCs w:val="24"/>
        </w:rPr>
        <w:t>Экранно-звуковые пособия: презентации к урокам.</w:t>
      </w: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5B2" w:rsidRDefault="00A775B2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5B2" w:rsidRDefault="00A775B2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5B2" w:rsidRDefault="00A775B2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5B2" w:rsidRPr="00142DDC" w:rsidRDefault="00A775B2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Учебно-тематический план</w:t>
      </w:r>
    </w:p>
    <w:p w:rsidR="003D0354" w:rsidRPr="00142DDC" w:rsidRDefault="003D0354" w:rsidP="003D0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2" w:type="dxa"/>
        <w:tblInd w:w="-9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7393"/>
        <w:gridCol w:w="1290"/>
        <w:gridCol w:w="1183"/>
      </w:tblGrid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ТБ при выполнении различных видов работ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 и умений обучающихся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Оригами: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Базовые формы</w:t>
            </w:r>
          </w:p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Оригами из кругов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54" w:rsidRPr="00142DDC" w:rsidTr="00E842F9">
        <w:trPr>
          <w:trHeight w:val="14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геометрических фигур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салфеток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готовым шаблонам</w:t>
            </w:r>
          </w:p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Объемная</w:t>
            </w: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бумаги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оригами: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Модуль «Трилистник»</w:t>
            </w:r>
          </w:p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Модуль «</w:t>
            </w:r>
            <w:proofErr w:type="spellStart"/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Супершар</w:t>
            </w:r>
            <w:proofErr w:type="spellEnd"/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Модуль «Треугольник»</w:t>
            </w: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0354" w:rsidRPr="00142DDC" w:rsidTr="00E842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354" w:rsidRPr="00142DDC" w:rsidRDefault="003D0354" w:rsidP="00E842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 программы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 Введение.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час)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0567">
        <w:rPr>
          <w:rFonts w:ascii="Times New Roman" w:eastAsia="Times New Roman" w:hAnsi="Times New Roman" w:cs="Times New Roman"/>
          <w:b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История  бумаги. Виды бумаги. Знакомство с инструментами и материалами.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охране труда. Правила пользования инструментами и приспособлениями. Правила поведения на занятии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 часа).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Теория: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В начале года (1 год обучения) – диагностика уровня ЗУН обучающихся, проверка их готовности к занятиям в объединении. В середине и конце учебного года проводится диагностика усвоения 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ЗУН, полученных за время обучения в объединении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Оригами.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>ермины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, принятые в оригами. Приемы складывания. Условные обозначения, принятые в оригами.  Изготовление квадрата из прямоугольного листа бумаги. Понятие «базовой формы». Изучение видов базовых форм, складывание изделий на их основе. Виды складок.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изготовление квадрата из прямоугольного листа бумаги. Складывание изделий на основе видов базовых форм.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Работа с инструкционными картами, демонстрирующими проце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>сс скл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>адывания.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формы: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«Треугольник»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«Дверь»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 «Конверт»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«Двойной треугольник»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 «Воздушный змей»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 «Ромб» </w:t>
      </w: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«Птица»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(16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61B">
        <w:rPr>
          <w:rFonts w:ascii="Times New Roman" w:eastAsia="Times New Roman" w:hAnsi="Times New Roman" w:cs="Times New Roman"/>
          <w:b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термины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приемы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принятые в аппликации.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Практика: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Аппликация по образцу и составление собственных композиций.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361B">
        <w:rPr>
          <w:rFonts w:ascii="Times New Roman" w:eastAsia="Times New Roman" w:hAnsi="Times New Roman" w:cs="Times New Roman"/>
          <w:bCs/>
          <w:sz w:val="24"/>
          <w:szCs w:val="24"/>
        </w:rPr>
        <w:t>Аппликация из геометрических фигур.</w:t>
      </w:r>
      <w:r w:rsidRPr="00D436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Аппликация из простейших геометрических фигур: треугольник, квадрат, прямоугольник, круг, овал. Вырезание и вырывание фигур из бумаги. Составление мозаики.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 из</w:t>
      </w:r>
      <w:r w:rsidRPr="00142DD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салфеток.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Технология подготовки салфеток к работе. Выбор основы для аппликации.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  <w:r w:rsidRPr="00142DD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готовым шаблонам.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Перевод шаблонов на цветную бумагу и картон. Составление композиции.  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Объемная аппликация.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Составление композиций из моделей оригами на основе базовых форм. Открытки к праздникам. Цветы из бумаги. Составление букетов и цветочных композиций. Изготовление рамки из чертежной бумаги для оформления изделий.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Плетение из бумаги.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(11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Теория: знакомство с приемами плетения из бумаги.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>Изготовление плоских и объемных изделий путем переплетения полосок бумаги. Плетение из газетной бумаги. Плетеные вазы.  Оплетение предметов. Покраска готового изделия.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Кусудама</w:t>
      </w:r>
      <w:proofErr w:type="spellEnd"/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Древнее назначение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кусудамы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. Классическая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кусудама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модулей популярных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. Технология сборки, способы украшения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кусудам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354" w:rsidRDefault="003D0354" w:rsidP="003D035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Модульное оригами.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(17 часов)</w:t>
      </w:r>
    </w:p>
    <w:p w:rsidR="003D0354" w:rsidRDefault="003D0354" w:rsidP="003D035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Теория: Знакомство с видами и приемами модульного оригами.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Техноло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гия соединения модулей. 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Комбинирование модулей.  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 изготовление модулей 3 видов. Сборка изделий и составление композиций.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Модуль «Трилистник».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Модуль «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Супершар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Модуль «Треугольник».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занятие.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часа)</w:t>
      </w:r>
    </w:p>
    <w:p w:rsidR="003D0354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  <w:r>
        <w:rPr>
          <w:rFonts w:ascii="Times New Roman" w:eastAsia="Times New Roman" w:hAnsi="Times New Roman" w:cs="Times New Roman"/>
          <w:sz w:val="24"/>
          <w:szCs w:val="24"/>
        </w:rPr>
        <w:t>на тему «Оригами в нашей жизни»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оформление выставки работ обучающихся, составление альбома лучших работ, защита творческих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354" w:rsidRPr="00142DDC" w:rsidRDefault="003D0354" w:rsidP="003D03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3D0354" w:rsidRPr="00142DDC" w:rsidRDefault="003D0354" w:rsidP="003D0354">
      <w:pPr>
        <w:numPr>
          <w:ilvl w:val="0"/>
          <w:numId w:val="5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Гагарин Б.Г. Конструирование из бумаги. </w:t>
      </w:r>
      <w:proofErr w:type="gramStart"/>
      <w:r w:rsidRPr="00142DDC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142DDC">
        <w:rPr>
          <w:rFonts w:ascii="Times New Roman" w:eastAsia="Times New Roman" w:hAnsi="Times New Roman" w:cs="Times New Roman"/>
          <w:sz w:val="24"/>
          <w:szCs w:val="24"/>
        </w:rPr>
        <w:t>ашкент 1988г.</w:t>
      </w:r>
    </w:p>
    <w:p w:rsidR="003D0354" w:rsidRPr="00142DDC" w:rsidRDefault="003D0354" w:rsidP="003D0354">
      <w:pPr>
        <w:numPr>
          <w:ilvl w:val="0"/>
          <w:numId w:val="5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Джексон Д. Поделки из бумаги. -  М.:  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, 1996г.</w:t>
      </w:r>
    </w:p>
    <w:p w:rsidR="003D0354" w:rsidRPr="00142DDC" w:rsidRDefault="003D0354" w:rsidP="003D0354">
      <w:pPr>
        <w:numPr>
          <w:ilvl w:val="0"/>
          <w:numId w:val="5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Невдахина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З.И. Дополнительное образование детей: сборник авторских программ.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. 3. – М.: Народное образование, 2007</w:t>
      </w:r>
    </w:p>
    <w:p w:rsidR="003D0354" w:rsidRPr="00142DDC" w:rsidRDefault="003D0354" w:rsidP="003D0354">
      <w:pPr>
        <w:numPr>
          <w:ilvl w:val="0"/>
          <w:numId w:val="5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Преснякова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Т.. Забавные фигурки. Модульное оригами. М.: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АСТ-Пресс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 Книга, 2010</w:t>
      </w:r>
    </w:p>
    <w:p w:rsidR="003D0354" w:rsidRPr="00142DDC" w:rsidRDefault="003D0354" w:rsidP="003D0354">
      <w:pPr>
        <w:numPr>
          <w:ilvl w:val="0"/>
          <w:numId w:val="5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>Мирошниченко С.А. Без скуки на все руки. М.: ООО ТД «»Издательство Мир книги, 2008</w:t>
      </w:r>
    </w:p>
    <w:p w:rsidR="003D0354" w:rsidRPr="00142DDC" w:rsidRDefault="003D0354" w:rsidP="003D0354">
      <w:pPr>
        <w:numPr>
          <w:ilvl w:val="0"/>
          <w:numId w:val="5"/>
        </w:numPr>
        <w:shd w:val="clear" w:color="auto" w:fill="FFFFFF"/>
        <w:spacing w:after="0" w:line="240" w:lineRule="auto"/>
        <w:ind w:left="1016"/>
        <w:rPr>
          <w:rFonts w:ascii="Times New Roman" w:eastAsia="Times New Roman" w:hAnsi="Times New Roman" w:cs="Times New Roman"/>
          <w:sz w:val="24"/>
          <w:szCs w:val="24"/>
        </w:rPr>
      </w:pPr>
      <w:r w:rsidRPr="00142DDC">
        <w:rPr>
          <w:rFonts w:ascii="Times New Roman" w:eastAsia="Times New Roman" w:hAnsi="Times New Roman" w:cs="Times New Roman"/>
          <w:sz w:val="24"/>
          <w:szCs w:val="24"/>
        </w:rPr>
        <w:t xml:space="preserve">Бич Р. Оригами. Большая иллюстрированная энциклопедия. М.: </w:t>
      </w:r>
      <w:proofErr w:type="spellStart"/>
      <w:r w:rsidRPr="00142DDC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142DDC">
        <w:rPr>
          <w:rFonts w:ascii="Times New Roman" w:eastAsia="Times New Roman" w:hAnsi="Times New Roman" w:cs="Times New Roman"/>
          <w:sz w:val="24"/>
          <w:szCs w:val="24"/>
        </w:rPr>
        <w:t>. 2010</w:t>
      </w:r>
    </w:p>
    <w:p w:rsidR="003D0354" w:rsidRPr="002E27B9" w:rsidRDefault="003D0354" w:rsidP="003D0354">
      <w:pPr>
        <w:rPr>
          <w:rFonts w:ascii="Times New Roman" w:hAnsi="Times New Roman" w:cs="Times New Roman"/>
          <w:sz w:val="24"/>
          <w:szCs w:val="24"/>
        </w:rPr>
      </w:pPr>
    </w:p>
    <w:p w:rsidR="003D0354" w:rsidRPr="002E27B9" w:rsidRDefault="003D0354" w:rsidP="003D0354">
      <w:pPr>
        <w:rPr>
          <w:sz w:val="24"/>
          <w:szCs w:val="24"/>
        </w:rPr>
      </w:pPr>
    </w:p>
    <w:p w:rsidR="003612BC" w:rsidRDefault="003612BC"/>
    <w:sectPr w:rsidR="003612BC" w:rsidSect="00A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5B7"/>
    <w:multiLevelType w:val="hybridMultilevel"/>
    <w:tmpl w:val="89A8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10DB"/>
    <w:multiLevelType w:val="hybridMultilevel"/>
    <w:tmpl w:val="B644C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E584B"/>
    <w:multiLevelType w:val="multilevel"/>
    <w:tmpl w:val="FF28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F5812"/>
    <w:multiLevelType w:val="multilevel"/>
    <w:tmpl w:val="DF7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0D4B61"/>
    <w:multiLevelType w:val="multilevel"/>
    <w:tmpl w:val="218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C0D34"/>
    <w:multiLevelType w:val="multilevel"/>
    <w:tmpl w:val="5A34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C52"/>
    <w:multiLevelType w:val="multilevel"/>
    <w:tmpl w:val="9AA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1077F"/>
    <w:multiLevelType w:val="multilevel"/>
    <w:tmpl w:val="610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0D617F"/>
    <w:multiLevelType w:val="multilevel"/>
    <w:tmpl w:val="FB5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0354"/>
    <w:rsid w:val="000571B3"/>
    <w:rsid w:val="001714B0"/>
    <w:rsid w:val="001D6886"/>
    <w:rsid w:val="002E37C7"/>
    <w:rsid w:val="003612BC"/>
    <w:rsid w:val="003D0354"/>
    <w:rsid w:val="00A7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354"/>
    <w:pPr>
      <w:ind w:left="720"/>
      <w:contextualSpacing/>
    </w:pPr>
  </w:style>
  <w:style w:type="paragraph" w:styleId="a4">
    <w:name w:val="Normal (Web)"/>
    <w:basedOn w:val="a"/>
    <w:uiPriority w:val="99"/>
    <w:rsid w:val="003D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uiPriority w:val="99"/>
    <w:rsid w:val="003D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0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2018-12-04T06:26:00Z</cp:lastPrinted>
  <dcterms:created xsi:type="dcterms:W3CDTF">2018-10-02T10:44:00Z</dcterms:created>
  <dcterms:modified xsi:type="dcterms:W3CDTF">2018-12-04T06:34:00Z</dcterms:modified>
</cp:coreProperties>
</file>