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6D" w:rsidRPr="00DB1CFC" w:rsidRDefault="0091626D" w:rsidP="00DB1C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1CFC">
        <w:rPr>
          <w:sz w:val="24"/>
          <w:szCs w:val="24"/>
        </w:rPr>
        <w:t xml:space="preserve">                             </w:t>
      </w:r>
      <w:bookmarkStart w:id="0" w:name="_GoBack"/>
      <w:bookmarkEnd w:id="0"/>
    </w:p>
    <w:p w:rsidR="0091626D" w:rsidRPr="00CB7338" w:rsidRDefault="0091626D" w:rsidP="00CB7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B1CF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2B24" w:rsidRPr="00CB7338" w:rsidRDefault="0091626D" w:rsidP="00CB7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B1C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7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1626D" w:rsidRDefault="0091626D" w:rsidP="00A56B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74" w:rsidRPr="00DB1CFC" w:rsidRDefault="00DB1CFC" w:rsidP="0091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95785"/>
            <wp:effectExtent l="0" t="0" r="3175" b="0"/>
            <wp:docPr id="1" name="Рисунок 1" descr="C:\Users\user\Desktop\ск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74" w:rsidRPr="00575127" w:rsidRDefault="0091626D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56B17"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A33C74" w:rsidRPr="00575127">
        <w:rPr>
          <w:rFonts w:ascii="Times New Roman" w:hAnsi="Times New Roman" w:cs="Times New Roman"/>
          <w:sz w:val="28"/>
          <w:szCs w:val="28"/>
        </w:rPr>
        <w:t>2.2. Прием на обучение несовершеннолетних учащихся осуществляется по заявлению их родит</w:t>
      </w:r>
      <w:r w:rsidR="007D55C4" w:rsidRPr="00575127">
        <w:rPr>
          <w:rFonts w:ascii="Times New Roman" w:hAnsi="Times New Roman" w:cs="Times New Roman"/>
          <w:sz w:val="28"/>
          <w:szCs w:val="28"/>
        </w:rPr>
        <w:t>елей (</w:t>
      </w:r>
      <w:r w:rsidR="00A33C74" w:rsidRPr="00575127">
        <w:rPr>
          <w:rFonts w:ascii="Times New Roman" w:hAnsi="Times New Roman" w:cs="Times New Roman"/>
          <w:sz w:val="28"/>
          <w:szCs w:val="28"/>
        </w:rPr>
        <w:t xml:space="preserve">законных представителей), </w:t>
      </w:r>
      <w:r w:rsidR="007D55C4" w:rsidRPr="00575127">
        <w:rPr>
          <w:rFonts w:ascii="Times New Roman" w:hAnsi="Times New Roman" w:cs="Times New Roman"/>
          <w:sz w:val="28"/>
          <w:szCs w:val="28"/>
        </w:rPr>
        <w:t>иных граждан - по их личному заявлению.</w:t>
      </w:r>
    </w:p>
    <w:p w:rsidR="007D55C4" w:rsidRPr="00575127" w:rsidRDefault="00A56B17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91626D"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7D55C4" w:rsidRPr="00575127">
        <w:rPr>
          <w:rFonts w:ascii="Times New Roman" w:hAnsi="Times New Roman" w:cs="Times New Roman"/>
          <w:sz w:val="28"/>
          <w:szCs w:val="28"/>
        </w:rPr>
        <w:t>2.3.Прием на обучение оформляется приказом директора Центра.</w:t>
      </w:r>
    </w:p>
    <w:p w:rsidR="00977A19" w:rsidRPr="00575127" w:rsidRDefault="0091626D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A56B17"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977A19" w:rsidRPr="00575127">
        <w:rPr>
          <w:rFonts w:ascii="Times New Roman" w:hAnsi="Times New Roman" w:cs="Times New Roman"/>
          <w:sz w:val="28"/>
          <w:szCs w:val="28"/>
        </w:rPr>
        <w:t>2.4. В случае приёма на обучение за счёт средств физических и (или) юридических лиц изданию приказа о приёме лица на обучение предшествует заключение договора об образовании.</w:t>
      </w:r>
    </w:p>
    <w:p w:rsidR="00977A19" w:rsidRPr="00575127" w:rsidRDefault="00A56B17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91626D" w:rsidRPr="00575127">
        <w:rPr>
          <w:rFonts w:ascii="Times New Roman" w:hAnsi="Times New Roman" w:cs="Times New Roman"/>
          <w:sz w:val="28"/>
          <w:szCs w:val="28"/>
        </w:rPr>
        <w:t xml:space="preserve"> </w:t>
      </w:r>
      <w:r w:rsidR="00977A19" w:rsidRPr="00575127">
        <w:rPr>
          <w:rFonts w:ascii="Times New Roman" w:hAnsi="Times New Roman" w:cs="Times New Roman"/>
          <w:sz w:val="28"/>
          <w:szCs w:val="28"/>
        </w:rPr>
        <w:t>2.5. При приёме в хореографические объединения необходимо медицинское заключение о состоянии здоровья учащегося.</w:t>
      </w:r>
    </w:p>
    <w:p w:rsidR="00977A19" w:rsidRPr="00575127" w:rsidRDefault="00A56B17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91626D" w:rsidRPr="00575127">
        <w:rPr>
          <w:rFonts w:ascii="Times New Roman" w:hAnsi="Times New Roman" w:cs="Times New Roman"/>
          <w:sz w:val="28"/>
          <w:szCs w:val="28"/>
        </w:rPr>
        <w:t xml:space="preserve"> </w:t>
      </w:r>
      <w:r w:rsidR="00977A19" w:rsidRPr="00575127">
        <w:rPr>
          <w:rFonts w:ascii="Times New Roman" w:hAnsi="Times New Roman" w:cs="Times New Roman"/>
          <w:sz w:val="28"/>
          <w:szCs w:val="28"/>
        </w:rPr>
        <w:t>2.6. Приём на обучение в Центр проводится на принципах равных условий приёма для всех поступающих.</w:t>
      </w:r>
    </w:p>
    <w:p w:rsidR="00977A19" w:rsidRPr="00575127" w:rsidRDefault="00A56B17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  </w:t>
      </w:r>
      <w:r w:rsidR="0091626D" w:rsidRPr="00575127">
        <w:rPr>
          <w:rFonts w:ascii="Times New Roman" w:hAnsi="Times New Roman" w:cs="Times New Roman"/>
          <w:sz w:val="28"/>
          <w:szCs w:val="28"/>
        </w:rPr>
        <w:t xml:space="preserve"> </w:t>
      </w:r>
      <w:r w:rsidR="00977A19" w:rsidRPr="00575127">
        <w:rPr>
          <w:rFonts w:ascii="Times New Roman" w:hAnsi="Times New Roman" w:cs="Times New Roman"/>
          <w:sz w:val="28"/>
          <w:szCs w:val="28"/>
        </w:rPr>
        <w:t xml:space="preserve">2.7. Центр вправе осуществлять приём граждан </w:t>
      </w:r>
      <w:proofErr w:type="gramStart"/>
      <w:r w:rsidR="00977A19" w:rsidRPr="00575127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 сверх установленного учредителем учреждения муниципального задания на оказание муниципальных услуг за плату</w:t>
      </w:r>
      <w:proofErr w:type="gramEnd"/>
      <w:r w:rsidR="00977A19" w:rsidRPr="00575127">
        <w:rPr>
          <w:rFonts w:ascii="Times New Roman" w:hAnsi="Times New Roman" w:cs="Times New Roman"/>
          <w:sz w:val="28"/>
          <w:szCs w:val="28"/>
        </w:rPr>
        <w:t xml:space="preserve"> на одинаковых при оказании одних и тех же услуг условиях.</w:t>
      </w:r>
    </w:p>
    <w:p w:rsidR="00977A19" w:rsidRPr="00575127" w:rsidRDefault="00977A19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>2.8. Центр не вправе оказывать предпочтение одному заказчику перед другим в отношении заключения договора об оказании платных образовательных</w:t>
      </w:r>
      <w:r w:rsidR="004D165B" w:rsidRPr="00575127">
        <w:rPr>
          <w:rFonts w:ascii="Times New Roman" w:hAnsi="Times New Roman" w:cs="Times New Roman"/>
          <w:sz w:val="28"/>
          <w:szCs w:val="28"/>
        </w:rPr>
        <w:t xml:space="preserve"> </w:t>
      </w:r>
      <w:r w:rsidRPr="00575127">
        <w:rPr>
          <w:rFonts w:ascii="Times New Roman" w:hAnsi="Times New Roman" w:cs="Times New Roman"/>
          <w:sz w:val="28"/>
          <w:szCs w:val="28"/>
        </w:rPr>
        <w:t xml:space="preserve"> у</w:t>
      </w:r>
      <w:r w:rsidR="004D165B" w:rsidRPr="00575127">
        <w:rPr>
          <w:rFonts w:ascii="Times New Roman" w:hAnsi="Times New Roman" w:cs="Times New Roman"/>
          <w:sz w:val="28"/>
          <w:szCs w:val="28"/>
        </w:rPr>
        <w:t>с</w:t>
      </w:r>
      <w:r w:rsidRPr="00575127">
        <w:rPr>
          <w:rFonts w:ascii="Times New Roman" w:hAnsi="Times New Roman" w:cs="Times New Roman"/>
          <w:sz w:val="28"/>
          <w:szCs w:val="28"/>
        </w:rPr>
        <w:t>луг, кроме случаев, предусмотренных законами и иными нормативными правовыми актами.</w:t>
      </w:r>
      <w:r w:rsidR="004D165B" w:rsidRPr="0057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CD" w:rsidRPr="00575127" w:rsidRDefault="004D165B" w:rsidP="0057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 xml:space="preserve">2.9. </w:t>
      </w:r>
      <w:r w:rsidR="00276F94" w:rsidRPr="00575127">
        <w:rPr>
          <w:rFonts w:ascii="Times New Roman" w:hAnsi="Times New Roman" w:cs="Times New Roman"/>
          <w:sz w:val="28"/>
          <w:szCs w:val="28"/>
        </w:rPr>
        <w:t>Центр</w:t>
      </w:r>
      <w:r w:rsidRPr="0057512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 w:rsidR="00276F94" w:rsidRPr="00575127">
        <w:rPr>
          <w:rFonts w:ascii="Times New Roman" w:hAnsi="Times New Roman" w:cs="Times New Roman"/>
          <w:sz w:val="28"/>
          <w:szCs w:val="28"/>
        </w:rPr>
        <w:t>об</w:t>
      </w:r>
      <w:r w:rsidRPr="00575127">
        <w:rPr>
          <w:rFonts w:ascii="Times New Roman" w:hAnsi="Times New Roman" w:cs="Times New Roman"/>
          <w:sz w:val="28"/>
          <w:szCs w:val="28"/>
        </w:rPr>
        <w:t>уча</w:t>
      </w:r>
      <w:r w:rsidR="00276F94" w:rsidRPr="00575127">
        <w:rPr>
          <w:rFonts w:ascii="Times New Roman" w:hAnsi="Times New Roman" w:cs="Times New Roman"/>
          <w:sz w:val="28"/>
          <w:szCs w:val="28"/>
        </w:rPr>
        <w:t>ю</w:t>
      </w:r>
      <w:r w:rsidRPr="00575127">
        <w:rPr>
          <w:rFonts w:ascii="Times New Roman" w:hAnsi="Times New Roman" w:cs="Times New Roman"/>
          <w:sz w:val="28"/>
          <w:szCs w:val="28"/>
        </w:rPr>
        <w:t>щ</w:t>
      </w:r>
      <w:r w:rsidR="00276F94" w:rsidRPr="00575127">
        <w:rPr>
          <w:rFonts w:ascii="Times New Roman" w:hAnsi="Times New Roman" w:cs="Times New Roman"/>
          <w:sz w:val="28"/>
          <w:szCs w:val="28"/>
        </w:rPr>
        <w:t>их</w:t>
      </w:r>
      <w:r w:rsidRPr="00575127">
        <w:rPr>
          <w:rFonts w:ascii="Times New Roman" w:hAnsi="Times New Roman" w:cs="Times New Roman"/>
          <w:sz w:val="28"/>
          <w:szCs w:val="28"/>
        </w:rPr>
        <w:t xml:space="preserve">ся и (или)  родителей (законных представителей) несовершенных </w:t>
      </w:r>
      <w:r w:rsidR="00276F94" w:rsidRPr="00575127">
        <w:rPr>
          <w:rFonts w:ascii="Times New Roman" w:hAnsi="Times New Roman" w:cs="Times New Roman"/>
          <w:sz w:val="28"/>
          <w:szCs w:val="28"/>
        </w:rPr>
        <w:t>об</w:t>
      </w:r>
      <w:r w:rsidRPr="00575127">
        <w:rPr>
          <w:rFonts w:ascii="Times New Roman" w:hAnsi="Times New Roman" w:cs="Times New Roman"/>
          <w:sz w:val="28"/>
          <w:szCs w:val="28"/>
        </w:rPr>
        <w:t>уча</w:t>
      </w:r>
      <w:r w:rsidR="00276F94" w:rsidRPr="00575127">
        <w:rPr>
          <w:rFonts w:ascii="Times New Roman" w:hAnsi="Times New Roman" w:cs="Times New Roman"/>
          <w:sz w:val="28"/>
          <w:szCs w:val="28"/>
        </w:rPr>
        <w:t>ю</w:t>
      </w:r>
      <w:r w:rsidRPr="00575127">
        <w:rPr>
          <w:rFonts w:ascii="Times New Roman" w:hAnsi="Times New Roman" w:cs="Times New Roman"/>
          <w:sz w:val="28"/>
          <w:szCs w:val="28"/>
        </w:rPr>
        <w:t>щихся с уставом, лицензией на осуществление образовательной деятельности,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деятельности. Факт такого ознакомления фиксируется в заявлении о приеме и заверяется личной подписью поступающего и (или) родителей (законных представителей</w:t>
      </w:r>
      <w:r w:rsidR="00435FCD" w:rsidRPr="00575127">
        <w:rPr>
          <w:rFonts w:ascii="Times New Roman" w:hAnsi="Times New Roman" w:cs="Times New Roman"/>
          <w:sz w:val="28"/>
          <w:szCs w:val="28"/>
        </w:rPr>
        <w:t xml:space="preserve">) несовершеннолетнего </w:t>
      </w:r>
      <w:r w:rsidR="00276F94" w:rsidRPr="00575127">
        <w:rPr>
          <w:rFonts w:ascii="Times New Roman" w:hAnsi="Times New Roman" w:cs="Times New Roman"/>
          <w:sz w:val="28"/>
          <w:szCs w:val="28"/>
        </w:rPr>
        <w:t>об</w:t>
      </w:r>
      <w:r w:rsidR="00435FCD" w:rsidRPr="00575127">
        <w:rPr>
          <w:rFonts w:ascii="Times New Roman" w:hAnsi="Times New Roman" w:cs="Times New Roman"/>
          <w:sz w:val="28"/>
          <w:szCs w:val="28"/>
        </w:rPr>
        <w:t>уча</w:t>
      </w:r>
      <w:r w:rsidR="00276F94" w:rsidRPr="00575127">
        <w:rPr>
          <w:rFonts w:ascii="Times New Roman" w:hAnsi="Times New Roman" w:cs="Times New Roman"/>
          <w:sz w:val="28"/>
          <w:szCs w:val="28"/>
        </w:rPr>
        <w:t>ю</w:t>
      </w:r>
      <w:r w:rsidR="00435FCD" w:rsidRPr="00575127">
        <w:rPr>
          <w:rFonts w:ascii="Times New Roman" w:hAnsi="Times New Roman" w:cs="Times New Roman"/>
          <w:sz w:val="28"/>
          <w:szCs w:val="28"/>
        </w:rPr>
        <w:t>щегося.</w:t>
      </w:r>
    </w:p>
    <w:p w:rsidR="00435FCD" w:rsidRPr="00575127" w:rsidRDefault="0091626D" w:rsidP="0091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b/>
          <w:sz w:val="28"/>
          <w:szCs w:val="28"/>
        </w:rPr>
        <w:t>III. Заключительные</w:t>
      </w:r>
      <w:r w:rsidR="00435FCD" w:rsidRPr="0057512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435FCD" w:rsidRPr="00575127">
        <w:rPr>
          <w:rFonts w:ascii="Times New Roman" w:hAnsi="Times New Roman" w:cs="Times New Roman"/>
          <w:sz w:val="28"/>
          <w:szCs w:val="28"/>
        </w:rPr>
        <w:t>.</w:t>
      </w:r>
    </w:p>
    <w:p w:rsidR="004D165B" w:rsidRPr="00575127" w:rsidRDefault="00435FCD" w:rsidP="0091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75127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При изменении законодательства в него могут быть внесены изменения и дополнения в установленном законом порядке.</w:t>
      </w:r>
      <w:r w:rsidR="004D165B" w:rsidRPr="0057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6D" w:rsidRPr="00575127" w:rsidRDefault="00916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26D" w:rsidRPr="00575127" w:rsidSect="0013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2FF"/>
    <w:multiLevelType w:val="multilevel"/>
    <w:tmpl w:val="60CE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74E6CE9"/>
    <w:multiLevelType w:val="multilevel"/>
    <w:tmpl w:val="0AB88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1"/>
    <w:rsid w:val="00067132"/>
    <w:rsid w:val="00134799"/>
    <w:rsid w:val="001B3952"/>
    <w:rsid w:val="001D5BDB"/>
    <w:rsid w:val="0023479E"/>
    <w:rsid w:val="0025147A"/>
    <w:rsid w:val="002719EB"/>
    <w:rsid w:val="00276F94"/>
    <w:rsid w:val="002E3001"/>
    <w:rsid w:val="00435FCD"/>
    <w:rsid w:val="004D165B"/>
    <w:rsid w:val="00502B24"/>
    <w:rsid w:val="00575127"/>
    <w:rsid w:val="007D55C4"/>
    <w:rsid w:val="0091626D"/>
    <w:rsid w:val="00977A19"/>
    <w:rsid w:val="00A33C74"/>
    <w:rsid w:val="00A56B17"/>
    <w:rsid w:val="00BB7CDA"/>
    <w:rsid w:val="00CB7338"/>
    <w:rsid w:val="00DB1CFC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2019-02-05T07:43:00Z</cp:lastPrinted>
  <dcterms:created xsi:type="dcterms:W3CDTF">2019-02-05T07:44:00Z</dcterms:created>
  <dcterms:modified xsi:type="dcterms:W3CDTF">2019-02-07T06:24:00Z</dcterms:modified>
</cp:coreProperties>
</file>