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A5" w:rsidRDefault="000371A5" w:rsidP="001271C9">
      <w:pPr>
        <w:spacing w:after="0"/>
        <w:rPr>
          <w:rFonts w:ascii="Times New Roman" w:hAnsi="Times New Roman" w:cs="Times New Roman"/>
          <w:sz w:val="20"/>
          <w:szCs w:val="20"/>
        </w:rPr>
      </w:pPr>
    </w:p>
    <w:p w:rsidR="001271C9" w:rsidRDefault="001271C9" w:rsidP="001271C9">
      <w:pPr>
        <w:spacing w:after="0"/>
        <w:rPr>
          <w:rFonts w:ascii="Times New Roman" w:hAnsi="Times New Roman" w:cs="Times New Roman"/>
          <w:sz w:val="20"/>
          <w:szCs w:val="20"/>
        </w:rPr>
      </w:pPr>
    </w:p>
    <w:p w:rsidR="001271C9" w:rsidRPr="000371A5" w:rsidRDefault="001271C9" w:rsidP="001271C9">
      <w:pPr>
        <w:spacing w:after="0"/>
        <w:rPr>
          <w:rFonts w:ascii="Times New Roman" w:hAnsi="Times New Roman" w:cs="Times New Roman"/>
          <w:sz w:val="20"/>
          <w:szCs w:val="20"/>
        </w:rPr>
      </w:pPr>
    </w:p>
    <w:p w:rsidR="00AC6C67" w:rsidRPr="001271C9" w:rsidRDefault="001271C9" w:rsidP="001271C9">
      <w:pPr>
        <w:spacing w:after="0"/>
        <w:jc w:val="right"/>
        <w:rPr>
          <w:rFonts w:ascii="Times New Roman" w:hAnsi="Times New Roman" w:cs="Times New Roman"/>
          <w:sz w:val="20"/>
          <w:szCs w:val="20"/>
        </w:rPr>
      </w:pPr>
      <w:r>
        <w:rPr>
          <w:noProof/>
        </w:rPr>
        <w:drawing>
          <wp:inline distT="0" distB="0" distL="0" distR="0" wp14:anchorId="31D60757" wp14:editId="7AE45C02">
            <wp:extent cx="5940425" cy="8292465"/>
            <wp:effectExtent l="0" t="0" r="3175" b="0"/>
            <wp:docPr id="1" name="Рисунок 1" descr="C:\Users\user\Desktop\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92465"/>
                    </a:xfrm>
                    <a:prstGeom prst="rect">
                      <a:avLst/>
                    </a:prstGeom>
                    <a:noFill/>
                    <a:ln>
                      <a:noFill/>
                    </a:ln>
                  </pic:spPr>
                </pic:pic>
              </a:graphicData>
            </a:graphic>
          </wp:inline>
        </w:drawing>
      </w:r>
    </w:p>
    <w:p w:rsidR="00FA3680" w:rsidRPr="001271C9" w:rsidRDefault="00FA3680" w:rsidP="001271C9">
      <w:pPr>
        <w:jc w:val="both"/>
        <w:rPr>
          <w:rFonts w:ascii="Times New Roman" w:hAnsi="Times New Roman" w:cs="Times New Roman"/>
          <w:sz w:val="24"/>
          <w:szCs w:val="24"/>
        </w:rPr>
      </w:pPr>
    </w:p>
    <w:p w:rsidR="00FA3680" w:rsidRDefault="00FA3680" w:rsidP="00E33577">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Повторными считаются обращения,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 Письма одного и того же лица и по одному и тому же вопросу, поступившие до истечения срока рассмотрения, считаются первичными. Анонимными считаются письма граждан без указания фамилии, адреса по которому должен быть направлен ответ, по таким обращениям ответ не дается.</w:t>
      </w:r>
    </w:p>
    <w:p w:rsidR="00C97EB2" w:rsidRDefault="00C97EB2" w:rsidP="00E33577">
      <w:pPr>
        <w:pStyle w:val="a3"/>
        <w:jc w:val="both"/>
        <w:rPr>
          <w:rFonts w:ascii="Times New Roman" w:hAnsi="Times New Roman" w:cs="Times New Roman"/>
          <w:sz w:val="24"/>
          <w:szCs w:val="24"/>
        </w:rPr>
      </w:pPr>
    </w:p>
    <w:p w:rsidR="00C97EB2" w:rsidRPr="001271C9" w:rsidRDefault="001271C9" w:rsidP="001271C9">
      <w:pPr>
        <w:ind w:left="360"/>
        <w:jc w:val="center"/>
        <w:rPr>
          <w:rFonts w:ascii="Times New Roman" w:hAnsi="Times New Roman" w:cs="Times New Roman"/>
          <w:b/>
          <w:sz w:val="24"/>
          <w:szCs w:val="24"/>
        </w:rPr>
      </w:pPr>
      <w:r>
        <w:rPr>
          <w:rFonts w:ascii="Times New Roman" w:hAnsi="Times New Roman" w:cs="Times New Roman"/>
          <w:b/>
          <w:sz w:val="24"/>
          <w:szCs w:val="24"/>
        </w:rPr>
        <w:t>2.</w:t>
      </w:r>
      <w:r w:rsidR="00C97EB2" w:rsidRPr="001271C9">
        <w:rPr>
          <w:rFonts w:ascii="Times New Roman" w:hAnsi="Times New Roman" w:cs="Times New Roman"/>
          <w:b/>
          <w:sz w:val="24"/>
          <w:szCs w:val="24"/>
        </w:rPr>
        <w:t>Устные обращения граждан</w:t>
      </w:r>
    </w:p>
    <w:p w:rsidR="00C97EB2"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2.1</w:t>
      </w:r>
      <w:r w:rsidR="00C97EB2" w:rsidRPr="001271C9">
        <w:rPr>
          <w:rFonts w:ascii="Times New Roman" w:hAnsi="Times New Roman" w:cs="Times New Roman"/>
          <w:sz w:val="24"/>
          <w:szCs w:val="24"/>
        </w:rPr>
        <w:t xml:space="preserve"> Устные обращения граждан поступают в учреждение во время личного приема граждан директором либо его заместителями в соответствии с их компетенцией. Личный прием граждан директор либо его заместители  проводят в установленные и доведенные до сведения граждан дни и часы. Информация о времени и месте проведения личного приема граждан осуществляющих, личный прием граждан, должна быть помещена в доступном для обозрения месте.</w:t>
      </w:r>
    </w:p>
    <w:p w:rsidR="00C97EB2"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2.2.</w:t>
      </w:r>
      <w:r w:rsidR="006075D5" w:rsidRPr="001271C9">
        <w:rPr>
          <w:rFonts w:ascii="Times New Roman" w:hAnsi="Times New Roman" w:cs="Times New Roman"/>
          <w:sz w:val="24"/>
          <w:szCs w:val="24"/>
        </w:rPr>
        <w:t>Устные обращения граждан рассматриваются в случае, если содержащиеся в них факты и обстоятельства очевидны и не требуют дополнительной проверки.</w:t>
      </w:r>
    </w:p>
    <w:p w:rsidR="006075D5"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2.3</w:t>
      </w:r>
      <w:r w:rsidR="006075D5" w:rsidRPr="001271C9">
        <w:rPr>
          <w:rFonts w:ascii="Times New Roman" w:hAnsi="Times New Roman" w:cs="Times New Roman"/>
          <w:sz w:val="24"/>
          <w:szCs w:val="24"/>
        </w:rPr>
        <w:t>Устные обращения граждан должны содержать следующие сведения: изложение существа предложения, заявления или жалобы; фамилию, имя, отчество обратившегося гражданина, почтовый адрес, по которому может быть направлена копия решения, принятого по итогам рассмотрения предложения, заявления или жалобы гражданина.</w:t>
      </w:r>
    </w:p>
    <w:p w:rsidR="006075D5"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2.4</w:t>
      </w:r>
      <w:r w:rsidR="006075D5" w:rsidRPr="001271C9">
        <w:rPr>
          <w:rFonts w:ascii="Times New Roman" w:hAnsi="Times New Roman" w:cs="Times New Roman"/>
          <w:sz w:val="24"/>
          <w:szCs w:val="24"/>
        </w:rPr>
        <w:t>Устные обращения граждан и лиц без гражданства, не отвечающие требованиям, предусмотренные настоящим Положением, признаются анонимными и рассмотрению не подлежат.</w:t>
      </w:r>
    </w:p>
    <w:p w:rsidR="00E33577" w:rsidRDefault="00E33577" w:rsidP="00E33577">
      <w:pPr>
        <w:pStyle w:val="a3"/>
        <w:jc w:val="both"/>
        <w:rPr>
          <w:rFonts w:ascii="Times New Roman" w:hAnsi="Times New Roman" w:cs="Times New Roman"/>
          <w:sz w:val="24"/>
          <w:szCs w:val="24"/>
        </w:rPr>
      </w:pPr>
    </w:p>
    <w:p w:rsidR="006075D5" w:rsidRPr="001271C9" w:rsidRDefault="001271C9" w:rsidP="001271C9">
      <w:pPr>
        <w:ind w:left="360"/>
        <w:jc w:val="center"/>
        <w:rPr>
          <w:rFonts w:ascii="Times New Roman" w:hAnsi="Times New Roman" w:cs="Times New Roman"/>
          <w:b/>
          <w:sz w:val="24"/>
          <w:szCs w:val="24"/>
        </w:rPr>
      </w:pPr>
      <w:r>
        <w:rPr>
          <w:rFonts w:ascii="Times New Roman" w:hAnsi="Times New Roman" w:cs="Times New Roman"/>
          <w:b/>
          <w:sz w:val="24"/>
          <w:szCs w:val="24"/>
        </w:rPr>
        <w:t xml:space="preserve">3. </w:t>
      </w:r>
      <w:r w:rsidR="006075D5" w:rsidRPr="001271C9">
        <w:rPr>
          <w:rFonts w:ascii="Times New Roman" w:hAnsi="Times New Roman" w:cs="Times New Roman"/>
          <w:b/>
          <w:sz w:val="24"/>
          <w:szCs w:val="24"/>
        </w:rPr>
        <w:t>Письменные обращения граждан.</w:t>
      </w:r>
    </w:p>
    <w:p w:rsidR="006075D5"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3.1.</w:t>
      </w:r>
      <w:r w:rsidR="006075D5" w:rsidRPr="001271C9">
        <w:rPr>
          <w:rFonts w:ascii="Times New Roman" w:hAnsi="Times New Roman" w:cs="Times New Roman"/>
          <w:sz w:val="24"/>
          <w:szCs w:val="24"/>
        </w:rPr>
        <w:t>Письменные обращения граждан поступают в учреждение на бумажном носителе.</w:t>
      </w:r>
    </w:p>
    <w:p w:rsidR="006075D5"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3.2</w:t>
      </w:r>
      <w:r w:rsidR="006075D5" w:rsidRPr="001271C9">
        <w:rPr>
          <w:rFonts w:ascii="Times New Roman" w:hAnsi="Times New Roman" w:cs="Times New Roman"/>
          <w:sz w:val="24"/>
          <w:szCs w:val="24"/>
        </w:rPr>
        <w:t>Письменные обращения граждан должны содержать следующие сведения: наименование и адрес образовательного учреждения; изложения существа предложения, заявления или жалобы; фамилию, имя, отчество, место жительства, работы или учебы каждого из обратившихся граждан; дату составления обращения. Письменное обращение гражданина в соответствии с федеральным законодательством должно быть им подписано.</w:t>
      </w:r>
    </w:p>
    <w:p w:rsidR="006075D5" w:rsidRPr="001271C9" w:rsidRDefault="001271C9" w:rsidP="001271C9">
      <w:pPr>
        <w:jc w:val="both"/>
        <w:rPr>
          <w:rFonts w:ascii="Times New Roman" w:hAnsi="Times New Roman" w:cs="Times New Roman"/>
          <w:sz w:val="24"/>
          <w:szCs w:val="24"/>
        </w:rPr>
      </w:pPr>
      <w:r>
        <w:rPr>
          <w:rFonts w:ascii="Times New Roman" w:hAnsi="Times New Roman" w:cs="Times New Roman"/>
          <w:sz w:val="24"/>
          <w:szCs w:val="24"/>
        </w:rPr>
        <w:t>3.3.</w:t>
      </w:r>
      <w:r w:rsidR="006075D5" w:rsidRPr="001271C9">
        <w:rPr>
          <w:rFonts w:ascii="Times New Roman" w:hAnsi="Times New Roman" w:cs="Times New Roman"/>
          <w:sz w:val="24"/>
          <w:szCs w:val="24"/>
        </w:rPr>
        <w:t>Письменные обращения граждан, не отвечающие требованиям, предусмотренные настоящим Положением, в соответствии с федеральным законодательством признаются анонимным и рассмотрению не подлежат.</w:t>
      </w:r>
    </w:p>
    <w:p w:rsidR="00E33577" w:rsidRDefault="00E33577" w:rsidP="00E33577">
      <w:pPr>
        <w:pStyle w:val="a3"/>
        <w:jc w:val="both"/>
        <w:rPr>
          <w:rFonts w:ascii="Times New Roman" w:hAnsi="Times New Roman" w:cs="Times New Roman"/>
          <w:sz w:val="24"/>
          <w:szCs w:val="24"/>
        </w:rPr>
      </w:pPr>
    </w:p>
    <w:p w:rsidR="006075D5" w:rsidRPr="001271C9" w:rsidRDefault="001271C9" w:rsidP="001271C9">
      <w:pPr>
        <w:ind w:left="360"/>
        <w:jc w:val="center"/>
        <w:rPr>
          <w:rFonts w:ascii="Times New Roman" w:hAnsi="Times New Roman" w:cs="Times New Roman"/>
          <w:b/>
          <w:sz w:val="24"/>
          <w:szCs w:val="24"/>
        </w:rPr>
      </w:pPr>
      <w:r>
        <w:rPr>
          <w:rFonts w:ascii="Times New Roman" w:hAnsi="Times New Roman" w:cs="Times New Roman"/>
          <w:b/>
          <w:sz w:val="24"/>
          <w:szCs w:val="24"/>
        </w:rPr>
        <w:t>4.</w:t>
      </w:r>
      <w:r w:rsidR="006075D5" w:rsidRPr="001271C9">
        <w:rPr>
          <w:rFonts w:ascii="Times New Roman" w:hAnsi="Times New Roman" w:cs="Times New Roman"/>
          <w:b/>
          <w:sz w:val="24"/>
          <w:szCs w:val="24"/>
        </w:rPr>
        <w:t>Регистрация обращений граждан.</w:t>
      </w:r>
    </w:p>
    <w:p w:rsidR="006075D5"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lastRenderedPageBreak/>
        <w:t>4.1.</w:t>
      </w:r>
      <w:r w:rsidR="00AE0898" w:rsidRPr="001271C9">
        <w:rPr>
          <w:rFonts w:ascii="Times New Roman" w:hAnsi="Times New Roman" w:cs="Times New Roman"/>
          <w:sz w:val="24"/>
          <w:szCs w:val="24"/>
        </w:rPr>
        <w:t>Обращения граждан подлежат обязательной регистрации в день их поступления.</w:t>
      </w:r>
    </w:p>
    <w:p w:rsidR="00AE0898"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4.2.</w:t>
      </w:r>
      <w:r w:rsidR="00AE0898" w:rsidRPr="001271C9">
        <w:rPr>
          <w:rFonts w:ascii="Times New Roman" w:hAnsi="Times New Roman" w:cs="Times New Roman"/>
          <w:sz w:val="24"/>
          <w:szCs w:val="24"/>
        </w:rPr>
        <w:t>Обращения граждан регистрируются в журнале регистраций обращений граждан, в которых указываются сведения, предусмотренные настоящим Положением, а также дата поступления обращения гражданина и номер обращения гражданина.</w:t>
      </w:r>
    </w:p>
    <w:p w:rsidR="00AE0898"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4.3.</w:t>
      </w:r>
      <w:r w:rsidR="00AE0898" w:rsidRPr="001271C9">
        <w:rPr>
          <w:rFonts w:ascii="Times New Roman" w:hAnsi="Times New Roman" w:cs="Times New Roman"/>
          <w:sz w:val="24"/>
          <w:szCs w:val="24"/>
        </w:rPr>
        <w:t>Журнал регистрации обращений граждан ведется на бумажном носителе.</w:t>
      </w:r>
    </w:p>
    <w:p w:rsidR="00E33577" w:rsidRDefault="00E33577" w:rsidP="00E33577">
      <w:pPr>
        <w:pStyle w:val="a3"/>
        <w:jc w:val="both"/>
        <w:rPr>
          <w:rFonts w:ascii="Times New Roman" w:hAnsi="Times New Roman" w:cs="Times New Roman"/>
          <w:sz w:val="24"/>
          <w:szCs w:val="24"/>
        </w:rPr>
      </w:pPr>
    </w:p>
    <w:p w:rsidR="00AE0898" w:rsidRPr="00E33577" w:rsidRDefault="001271C9" w:rsidP="001271C9">
      <w:pPr>
        <w:pStyle w:val="a3"/>
        <w:rPr>
          <w:rFonts w:ascii="Times New Roman" w:hAnsi="Times New Roman" w:cs="Times New Roman"/>
          <w:b/>
          <w:sz w:val="24"/>
          <w:szCs w:val="24"/>
        </w:rPr>
      </w:pPr>
      <w:r>
        <w:rPr>
          <w:rFonts w:ascii="Times New Roman" w:hAnsi="Times New Roman" w:cs="Times New Roman"/>
          <w:b/>
          <w:sz w:val="24"/>
          <w:szCs w:val="24"/>
        </w:rPr>
        <w:t xml:space="preserve">                          5.</w:t>
      </w:r>
      <w:r w:rsidR="00AE0898" w:rsidRPr="00E33577">
        <w:rPr>
          <w:rFonts w:ascii="Times New Roman" w:hAnsi="Times New Roman" w:cs="Times New Roman"/>
          <w:b/>
          <w:sz w:val="24"/>
          <w:szCs w:val="24"/>
        </w:rPr>
        <w:t>Сроки рассмотрения обращений граждан.</w:t>
      </w:r>
    </w:p>
    <w:p w:rsidR="00AE0898"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5.1.</w:t>
      </w:r>
      <w:r w:rsidR="00AE0898" w:rsidRPr="001271C9">
        <w:rPr>
          <w:rFonts w:ascii="Times New Roman" w:hAnsi="Times New Roman" w:cs="Times New Roman"/>
          <w:sz w:val="24"/>
          <w:szCs w:val="24"/>
        </w:rPr>
        <w:t>Заявления и жалобы граждан рассматриваются в срок до одного месяца со дня поступления, а не требующие дополнительного изучения и проверки – безотлагательно, но не позднее пятнадцати дней со дня поступления в учреждение. Предложения граждан рассматриваются в срок до одного месяца со дня поступления. Должностные лица учреждения в соответствии с федеральным законом обязаны дать письменный ответ по существу обращений граждан директору учреждения в течение одного месяца.</w:t>
      </w:r>
    </w:p>
    <w:p w:rsidR="00AE0898" w:rsidRPr="001271C9" w:rsidRDefault="001271C9" w:rsidP="001271C9">
      <w:pPr>
        <w:ind w:left="284"/>
        <w:jc w:val="both"/>
        <w:rPr>
          <w:rFonts w:ascii="Times New Roman" w:hAnsi="Times New Roman" w:cs="Times New Roman"/>
          <w:sz w:val="24"/>
          <w:szCs w:val="24"/>
        </w:rPr>
      </w:pPr>
      <w:proofErr w:type="gramStart"/>
      <w:r>
        <w:rPr>
          <w:rFonts w:ascii="Times New Roman" w:hAnsi="Times New Roman" w:cs="Times New Roman"/>
          <w:sz w:val="24"/>
          <w:szCs w:val="24"/>
        </w:rPr>
        <w:t>5.2.</w:t>
      </w:r>
      <w:r w:rsidR="00AE0898" w:rsidRPr="001271C9">
        <w:rPr>
          <w:rFonts w:ascii="Times New Roman" w:hAnsi="Times New Roman" w:cs="Times New Roman"/>
          <w:sz w:val="24"/>
          <w:szCs w:val="24"/>
        </w:rPr>
        <w:t>В случаях, если для рассмотрения заявления или жалобы гражданина требуется проведение проверки, либо осуществления сбора сведений, необходимых для рассмотрения жалобы или заявления гражданина, сроки рассмотрения заявления или жалобы гражданина, указанные в части первой пункта 1 настоящего Положения, могут быть в порядке исключения продлены директором учреждения или заместителем директора, но не более чем на один месяц с сообщением об этом</w:t>
      </w:r>
      <w:proofErr w:type="gramEnd"/>
      <w:r w:rsidR="00AE0898" w:rsidRPr="001271C9">
        <w:rPr>
          <w:rFonts w:ascii="Times New Roman" w:hAnsi="Times New Roman" w:cs="Times New Roman"/>
          <w:sz w:val="24"/>
          <w:szCs w:val="24"/>
        </w:rPr>
        <w:t xml:space="preserve"> гражданину, подавшему заявление или жалобу, в трехдневный срок</w:t>
      </w:r>
      <w:r w:rsidR="00195BB9" w:rsidRPr="001271C9">
        <w:rPr>
          <w:rFonts w:ascii="Times New Roman" w:hAnsi="Times New Roman" w:cs="Times New Roman"/>
          <w:sz w:val="24"/>
          <w:szCs w:val="24"/>
        </w:rPr>
        <w:t>.</w:t>
      </w:r>
    </w:p>
    <w:p w:rsidR="00E33577" w:rsidRDefault="00E33577" w:rsidP="00E33577">
      <w:pPr>
        <w:pStyle w:val="a3"/>
        <w:jc w:val="both"/>
        <w:rPr>
          <w:rFonts w:ascii="Times New Roman" w:hAnsi="Times New Roman" w:cs="Times New Roman"/>
          <w:sz w:val="24"/>
          <w:szCs w:val="24"/>
        </w:rPr>
      </w:pPr>
    </w:p>
    <w:p w:rsidR="00195BB9" w:rsidRPr="001271C9" w:rsidRDefault="001271C9" w:rsidP="001271C9">
      <w:pPr>
        <w:rPr>
          <w:rFonts w:ascii="Times New Roman" w:hAnsi="Times New Roman" w:cs="Times New Roman"/>
          <w:b/>
          <w:sz w:val="24"/>
          <w:szCs w:val="24"/>
        </w:rPr>
      </w:pPr>
      <w:r>
        <w:rPr>
          <w:rFonts w:ascii="Times New Roman" w:hAnsi="Times New Roman" w:cs="Times New Roman"/>
          <w:b/>
          <w:sz w:val="24"/>
          <w:szCs w:val="24"/>
        </w:rPr>
        <w:t xml:space="preserve">                          6.</w:t>
      </w:r>
      <w:r w:rsidR="00195BB9" w:rsidRPr="001271C9">
        <w:rPr>
          <w:rFonts w:ascii="Times New Roman" w:hAnsi="Times New Roman" w:cs="Times New Roman"/>
          <w:b/>
          <w:sz w:val="24"/>
          <w:szCs w:val="24"/>
        </w:rPr>
        <w:t>Оставление обращений граждан без рассмотрения.</w:t>
      </w:r>
    </w:p>
    <w:p w:rsidR="00195BB9"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6.1.</w:t>
      </w:r>
      <w:r w:rsidR="00195BB9" w:rsidRPr="001271C9">
        <w:rPr>
          <w:rFonts w:ascii="Times New Roman" w:hAnsi="Times New Roman" w:cs="Times New Roman"/>
          <w:sz w:val="24"/>
          <w:szCs w:val="24"/>
        </w:rPr>
        <w:t xml:space="preserve">Учреждение </w:t>
      </w:r>
      <w:proofErr w:type="gramStart"/>
      <w:r w:rsidR="00195BB9" w:rsidRPr="001271C9">
        <w:rPr>
          <w:rFonts w:ascii="Times New Roman" w:hAnsi="Times New Roman" w:cs="Times New Roman"/>
          <w:sz w:val="24"/>
          <w:szCs w:val="24"/>
        </w:rPr>
        <w:t>в праве</w:t>
      </w:r>
      <w:proofErr w:type="gramEnd"/>
      <w:r w:rsidR="00195BB9" w:rsidRPr="001271C9">
        <w:rPr>
          <w:rFonts w:ascii="Times New Roman" w:hAnsi="Times New Roman" w:cs="Times New Roman"/>
          <w:sz w:val="24"/>
          <w:szCs w:val="24"/>
        </w:rPr>
        <w:t xml:space="preserve"> оставить обращения граждан без рассмотрения в следующих случаях: в случае подачи анонимного обращения; В случае подаче обращения, существо которого противоречит федеральному законодательству, либо обращения, содержащего выражения, оскорбляющие честь и достоинство других лиц; в случае, если у учреждения имеется информация о том, что обращение подано лицом, которое признано недееспособным на основании решения суда, вступившего в законную силу.</w:t>
      </w:r>
    </w:p>
    <w:p w:rsidR="00195BB9"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6.2.</w:t>
      </w:r>
      <w:r w:rsidR="00195BB9" w:rsidRPr="001271C9">
        <w:rPr>
          <w:rFonts w:ascii="Times New Roman" w:hAnsi="Times New Roman" w:cs="Times New Roman"/>
          <w:sz w:val="24"/>
          <w:szCs w:val="24"/>
        </w:rPr>
        <w:t>В случаях</w:t>
      </w:r>
      <w:r w:rsidR="00E33577" w:rsidRPr="001271C9">
        <w:rPr>
          <w:rFonts w:ascii="Times New Roman" w:hAnsi="Times New Roman" w:cs="Times New Roman"/>
          <w:sz w:val="24"/>
          <w:szCs w:val="24"/>
        </w:rPr>
        <w:t>,</w:t>
      </w:r>
      <w:r w:rsidR="00195BB9" w:rsidRPr="001271C9">
        <w:rPr>
          <w:rFonts w:ascii="Times New Roman" w:hAnsi="Times New Roman" w:cs="Times New Roman"/>
          <w:sz w:val="24"/>
          <w:szCs w:val="24"/>
        </w:rPr>
        <w:t xml:space="preserve"> предусмотренных в подпунктах 2 и 3 части 1 Пункта 1 настоящего Положения, гражданин извещается об оставлении его обращения без рассмотрения в письменной форме в трехдневный срок со дня регистрации обращения.</w:t>
      </w:r>
    </w:p>
    <w:p w:rsidR="00E33577" w:rsidRDefault="00E33577" w:rsidP="00E33577">
      <w:pPr>
        <w:pStyle w:val="a3"/>
        <w:jc w:val="both"/>
        <w:rPr>
          <w:rFonts w:ascii="Times New Roman" w:hAnsi="Times New Roman" w:cs="Times New Roman"/>
          <w:sz w:val="24"/>
          <w:szCs w:val="24"/>
        </w:rPr>
      </w:pPr>
    </w:p>
    <w:p w:rsidR="00195BB9" w:rsidRPr="00E33577" w:rsidRDefault="00195BB9" w:rsidP="001271C9">
      <w:pPr>
        <w:pStyle w:val="a3"/>
        <w:numPr>
          <w:ilvl w:val="0"/>
          <w:numId w:val="3"/>
        </w:numPr>
        <w:rPr>
          <w:rFonts w:ascii="Times New Roman" w:hAnsi="Times New Roman" w:cs="Times New Roman"/>
          <w:b/>
          <w:sz w:val="24"/>
          <w:szCs w:val="24"/>
        </w:rPr>
      </w:pPr>
      <w:r w:rsidRPr="00E33577">
        <w:rPr>
          <w:rFonts w:ascii="Times New Roman" w:hAnsi="Times New Roman" w:cs="Times New Roman"/>
          <w:b/>
          <w:sz w:val="24"/>
          <w:szCs w:val="24"/>
        </w:rPr>
        <w:t>Проведение проверок в ходе рассмотрения обращений граждан либо осуществлении сбора сведений, необходимых для рассмотрения обращений граждан.</w:t>
      </w:r>
    </w:p>
    <w:p w:rsidR="00195BB9"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7.1.</w:t>
      </w:r>
      <w:r w:rsidR="00195BB9" w:rsidRPr="001271C9">
        <w:rPr>
          <w:rFonts w:ascii="Times New Roman" w:hAnsi="Times New Roman" w:cs="Times New Roman"/>
          <w:sz w:val="24"/>
          <w:szCs w:val="24"/>
        </w:rPr>
        <w:t>Все поступающие обращения должны быть рассмотрены объективно, всесторонне и своевременно, в случае необходимости – с участием лица, направившего обращение, по результатам каждого обращения исполнителем должен быть направлен ответ.</w:t>
      </w:r>
    </w:p>
    <w:p w:rsidR="00195BB9"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lastRenderedPageBreak/>
        <w:t>7.2.</w:t>
      </w:r>
      <w:r w:rsidR="00195BB9" w:rsidRPr="001271C9">
        <w:rPr>
          <w:rFonts w:ascii="Times New Roman" w:hAnsi="Times New Roman" w:cs="Times New Roman"/>
          <w:sz w:val="24"/>
          <w:szCs w:val="24"/>
        </w:rPr>
        <w:t>В целях объективного и полного рассмотрения обращений граждан, могут проводиться проверки фактов и обстоятельств, содержащихся в обращениях граждан, либо осуществляться сбор сведений, необходимых для рассмотрения обращений граждан.</w:t>
      </w:r>
    </w:p>
    <w:p w:rsidR="00E33577" w:rsidRDefault="00E33577" w:rsidP="00E33577">
      <w:pPr>
        <w:pStyle w:val="a3"/>
        <w:jc w:val="both"/>
        <w:rPr>
          <w:rFonts w:ascii="Times New Roman" w:hAnsi="Times New Roman" w:cs="Times New Roman"/>
          <w:sz w:val="24"/>
          <w:szCs w:val="24"/>
        </w:rPr>
      </w:pPr>
    </w:p>
    <w:p w:rsidR="00E33577" w:rsidRPr="001271C9" w:rsidRDefault="001271C9" w:rsidP="001271C9">
      <w:pPr>
        <w:ind w:left="360"/>
        <w:jc w:val="center"/>
        <w:rPr>
          <w:rFonts w:ascii="Times New Roman" w:hAnsi="Times New Roman" w:cs="Times New Roman"/>
          <w:b/>
          <w:sz w:val="24"/>
          <w:szCs w:val="24"/>
        </w:rPr>
      </w:pPr>
      <w:r>
        <w:rPr>
          <w:rFonts w:ascii="Times New Roman" w:hAnsi="Times New Roman" w:cs="Times New Roman"/>
          <w:b/>
          <w:sz w:val="24"/>
          <w:szCs w:val="24"/>
        </w:rPr>
        <w:t>8.</w:t>
      </w:r>
      <w:r w:rsidR="00386576" w:rsidRPr="001271C9">
        <w:rPr>
          <w:rFonts w:ascii="Times New Roman" w:hAnsi="Times New Roman" w:cs="Times New Roman"/>
          <w:b/>
          <w:sz w:val="24"/>
          <w:szCs w:val="24"/>
        </w:rPr>
        <w:t>Решения, принимаемые по итогам</w:t>
      </w:r>
    </w:p>
    <w:p w:rsidR="00386576" w:rsidRPr="00E33577" w:rsidRDefault="00386576" w:rsidP="00E33577">
      <w:pPr>
        <w:pStyle w:val="a3"/>
        <w:jc w:val="center"/>
        <w:rPr>
          <w:rFonts w:ascii="Times New Roman" w:hAnsi="Times New Roman" w:cs="Times New Roman"/>
          <w:b/>
          <w:sz w:val="24"/>
          <w:szCs w:val="24"/>
        </w:rPr>
      </w:pPr>
      <w:r w:rsidRPr="00E33577">
        <w:rPr>
          <w:rFonts w:ascii="Times New Roman" w:hAnsi="Times New Roman" w:cs="Times New Roman"/>
          <w:b/>
          <w:sz w:val="24"/>
          <w:szCs w:val="24"/>
        </w:rPr>
        <w:t>рассмотрения обращений граждан.</w:t>
      </w:r>
    </w:p>
    <w:p w:rsidR="00386576"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8.1.</w:t>
      </w:r>
      <w:r w:rsidR="00386576" w:rsidRPr="001271C9">
        <w:rPr>
          <w:rFonts w:ascii="Times New Roman" w:hAnsi="Times New Roman" w:cs="Times New Roman"/>
          <w:sz w:val="24"/>
          <w:szCs w:val="24"/>
        </w:rPr>
        <w:t>По итогам рассмотрения обращений граждан может быть принято одно из следующих решений: решение о полном или частичном удовлетворении обращения; решение об отказе в удовлетворении обращения.</w:t>
      </w:r>
    </w:p>
    <w:p w:rsidR="00386576"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8.2.</w:t>
      </w:r>
      <w:r w:rsidR="00386576" w:rsidRPr="001271C9">
        <w:rPr>
          <w:rFonts w:ascii="Times New Roman" w:hAnsi="Times New Roman" w:cs="Times New Roman"/>
          <w:sz w:val="24"/>
          <w:szCs w:val="24"/>
        </w:rPr>
        <w:t>В решении, принятого по итогам рассмотрения обращений граждан, должна содержаться ссылка на нормативный правовой акт, в соответствии с которым принято это решение.</w:t>
      </w:r>
    </w:p>
    <w:p w:rsidR="00386576"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8.3.</w:t>
      </w:r>
      <w:r w:rsidR="00386576" w:rsidRPr="001271C9">
        <w:rPr>
          <w:rFonts w:ascii="Times New Roman" w:hAnsi="Times New Roman" w:cs="Times New Roman"/>
          <w:sz w:val="24"/>
          <w:szCs w:val="24"/>
        </w:rPr>
        <w:t>Копия решения, принятого по итогам рассмотрения граждан, направляется гражданам, обратившимся с предложением, заявлением или жалобой, в течение пяти дней со дня принятого решения, но не  позднее, чем день истечения срока рассмотрения этого предложения, заявления или жалобы. Копия решения, принятого по итогам рассмотрения предложения, заявления или жалобы гражданина прилагается к письменному ответу должностного лица по существу соответствующего предложения, заявления, жалобы.</w:t>
      </w:r>
    </w:p>
    <w:p w:rsidR="00386576"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8.4.</w:t>
      </w:r>
      <w:r w:rsidR="00386576" w:rsidRPr="001271C9">
        <w:rPr>
          <w:rFonts w:ascii="Times New Roman" w:hAnsi="Times New Roman" w:cs="Times New Roman"/>
          <w:sz w:val="24"/>
          <w:szCs w:val="24"/>
        </w:rPr>
        <w:t xml:space="preserve">Если обращение, касающееся конкретной заявки, поступило от лица, не являющегося ни заявителем, ни законным представителем заявителя, ответ по существу направляется в адрес заявителя. В адрес третьего лица направляется письмо, информирующее о том, что в связи с конфиденциальным характером заявочных материалов и отсутствием  у автора обращения законных прав на ведение переписки по заявке ответ по существу «Положение о порядке рассмотрения обращений граждан и юридических лиц» направлен заявителю. Исключение составляют случаи, когда сведения о заявке </w:t>
      </w:r>
      <w:proofErr w:type="gramStart"/>
      <w:r w:rsidR="00386576" w:rsidRPr="001271C9">
        <w:rPr>
          <w:rFonts w:ascii="Times New Roman" w:hAnsi="Times New Roman" w:cs="Times New Roman"/>
          <w:sz w:val="24"/>
          <w:szCs w:val="24"/>
        </w:rPr>
        <w:t>в</w:t>
      </w:r>
      <w:proofErr w:type="gramEnd"/>
      <w:r w:rsidR="00386576" w:rsidRPr="001271C9">
        <w:rPr>
          <w:rFonts w:ascii="Times New Roman" w:hAnsi="Times New Roman" w:cs="Times New Roman"/>
          <w:sz w:val="24"/>
          <w:szCs w:val="24"/>
        </w:rPr>
        <w:t xml:space="preserve"> установленном </w:t>
      </w:r>
      <w:proofErr w:type="gramStart"/>
      <w:r w:rsidR="00386576" w:rsidRPr="001271C9">
        <w:rPr>
          <w:rFonts w:ascii="Times New Roman" w:hAnsi="Times New Roman" w:cs="Times New Roman"/>
          <w:sz w:val="24"/>
          <w:szCs w:val="24"/>
        </w:rPr>
        <w:t>порядке</w:t>
      </w:r>
      <w:proofErr w:type="gramEnd"/>
      <w:r w:rsidR="00386576" w:rsidRPr="001271C9">
        <w:rPr>
          <w:rFonts w:ascii="Times New Roman" w:hAnsi="Times New Roman" w:cs="Times New Roman"/>
          <w:sz w:val="24"/>
          <w:szCs w:val="24"/>
        </w:rPr>
        <w:t xml:space="preserve"> считаются утратившими конфиденциальность.</w:t>
      </w:r>
    </w:p>
    <w:p w:rsidR="00E33577" w:rsidRDefault="00E33577" w:rsidP="00E33577">
      <w:pPr>
        <w:pStyle w:val="a3"/>
        <w:jc w:val="both"/>
        <w:rPr>
          <w:rFonts w:ascii="Times New Roman" w:hAnsi="Times New Roman" w:cs="Times New Roman"/>
          <w:sz w:val="24"/>
          <w:szCs w:val="24"/>
        </w:rPr>
      </w:pPr>
    </w:p>
    <w:p w:rsidR="00CB62E6" w:rsidRPr="00E33577" w:rsidRDefault="001271C9" w:rsidP="001271C9">
      <w:pPr>
        <w:pStyle w:val="a3"/>
        <w:rPr>
          <w:rFonts w:ascii="Times New Roman" w:hAnsi="Times New Roman" w:cs="Times New Roman"/>
          <w:b/>
          <w:sz w:val="24"/>
          <w:szCs w:val="24"/>
        </w:rPr>
      </w:pPr>
      <w:r>
        <w:rPr>
          <w:rFonts w:ascii="Times New Roman" w:hAnsi="Times New Roman" w:cs="Times New Roman"/>
          <w:b/>
          <w:sz w:val="24"/>
          <w:szCs w:val="24"/>
        </w:rPr>
        <w:t xml:space="preserve">                 9.</w:t>
      </w:r>
      <w:r w:rsidR="00CB62E6" w:rsidRPr="00E33577">
        <w:rPr>
          <w:rFonts w:ascii="Times New Roman" w:hAnsi="Times New Roman" w:cs="Times New Roman"/>
          <w:b/>
          <w:sz w:val="24"/>
          <w:szCs w:val="24"/>
        </w:rPr>
        <w:t>Отказ  в рассмотрении обращений.</w:t>
      </w:r>
    </w:p>
    <w:p w:rsidR="00CB62E6" w:rsidRDefault="00CB62E6" w:rsidP="00E33577">
      <w:pPr>
        <w:ind w:left="360"/>
        <w:jc w:val="both"/>
        <w:rPr>
          <w:rFonts w:ascii="Times New Roman" w:hAnsi="Times New Roman" w:cs="Times New Roman"/>
          <w:sz w:val="24"/>
          <w:szCs w:val="24"/>
        </w:rPr>
      </w:pPr>
      <w:r>
        <w:rPr>
          <w:rFonts w:ascii="Times New Roman" w:hAnsi="Times New Roman" w:cs="Times New Roman"/>
          <w:sz w:val="24"/>
          <w:szCs w:val="24"/>
        </w:rPr>
        <w:t>По решению руководителя учреждения могут не рассматриваться и не даваться ответы на следующие обращения:</w:t>
      </w:r>
    </w:p>
    <w:p w:rsidR="00CB62E6"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CB62E6">
        <w:rPr>
          <w:rFonts w:ascii="Times New Roman" w:hAnsi="Times New Roman" w:cs="Times New Roman"/>
          <w:sz w:val="24"/>
          <w:szCs w:val="24"/>
        </w:rPr>
        <w:t>бращения, в которых отсутствует фамилия, адрес и личная подпись, признанные анонимными (распечатка, полученного по электронной почте обращения должна содержать реквизиты, позволяющие идентифицировать «электронный»  документ);</w:t>
      </w:r>
    </w:p>
    <w:p w:rsidR="00CB62E6"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е</w:t>
      </w:r>
      <w:r w:rsidR="00CB62E6">
        <w:rPr>
          <w:rFonts w:ascii="Times New Roman" w:hAnsi="Times New Roman" w:cs="Times New Roman"/>
          <w:sz w:val="24"/>
          <w:szCs w:val="24"/>
        </w:rPr>
        <w:t xml:space="preserve">сли в указанном обращении содержаться сведения о подготавливаемом, совершаемом или совершенном противоправном деянии. А также о лице, его </w:t>
      </w:r>
      <w:r w:rsidR="00CB62E6">
        <w:rPr>
          <w:rFonts w:ascii="Times New Roman" w:hAnsi="Times New Roman" w:cs="Times New Roman"/>
          <w:sz w:val="24"/>
          <w:szCs w:val="24"/>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CB62E6"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CB62E6">
        <w:rPr>
          <w:rFonts w:ascii="Times New Roman" w:hAnsi="Times New Roman" w:cs="Times New Roman"/>
          <w:sz w:val="24"/>
          <w:szCs w:val="24"/>
        </w:rPr>
        <w:t>бращения, не поддающиеся прочтению (в случае отказа в рассмотрении обращения возвращаются подавшим их лицам с указанием мотивов);</w:t>
      </w:r>
    </w:p>
    <w:p w:rsidR="00CB62E6"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CB62E6">
        <w:rPr>
          <w:rFonts w:ascii="Times New Roman" w:hAnsi="Times New Roman" w:cs="Times New Roman"/>
          <w:sz w:val="24"/>
          <w:szCs w:val="24"/>
        </w:rPr>
        <w:t>бращения, в которых обжалуется судебное решение (возвращается лицу, направившему обращение, с разъяснением порядка обжалования данного судебного решения);</w:t>
      </w:r>
    </w:p>
    <w:p w:rsidR="00CB62E6"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CB62E6">
        <w:rPr>
          <w:rFonts w:ascii="Times New Roman" w:hAnsi="Times New Roman" w:cs="Times New Roman"/>
          <w:sz w:val="24"/>
          <w:szCs w:val="24"/>
        </w:rPr>
        <w:t xml:space="preserve">бращения, в которых содержаться нецензурные, либо оскорбительные выражения, угрозы жизни, здоровью или имуществу должностного лица, а также </w:t>
      </w:r>
      <w:r w:rsidR="006A0CF3">
        <w:rPr>
          <w:rFonts w:ascii="Times New Roman" w:hAnsi="Times New Roman" w:cs="Times New Roman"/>
          <w:sz w:val="24"/>
          <w:szCs w:val="24"/>
        </w:rPr>
        <w:t>членам его семьи (</w:t>
      </w:r>
      <w:r w:rsidR="00CB62E6">
        <w:rPr>
          <w:rFonts w:ascii="Times New Roman" w:hAnsi="Times New Roman" w:cs="Times New Roman"/>
          <w:sz w:val="24"/>
          <w:szCs w:val="24"/>
        </w:rPr>
        <w:t>сообщается лицу, направившему обращение</w:t>
      </w:r>
      <w:r w:rsidR="006A0CF3">
        <w:rPr>
          <w:rFonts w:ascii="Times New Roman" w:hAnsi="Times New Roman" w:cs="Times New Roman"/>
          <w:sz w:val="24"/>
          <w:szCs w:val="24"/>
        </w:rPr>
        <w:t>, о недопустимости злоупотребления правом);</w:t>
      </w:r>
    </w:p>
    <w:p w:rsidR="006A0CF3"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6A0CF3">
        <w:rPr>
          <w:rFonts w:ascii="Times New Roman" w:hAnsi="Times New Roman" w:cs="Times New Roman"/>
          <w:sz w:val="24"/>
          <w:szCs w:val="24"/>
        </w:rPr>
        <w:t>бращения, рассмотрение которых не входит в компетенцию Учреждения (не позднее чем в семидневный срок обращение направляется по принадлежности с извещением об этом лица, его подавшего, или возвращается ему с извещением о необходимости переадресовки);</w:t>
      </w:r>
    </w:p>
    <w:p w:rsidR="006A0CF3" w:rsidRDefault="00E33577" w:rsidP="00E3357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6A0CF3">
        <w:rPr>
          <w:rFonts w:ascii="Times New Roman" w:hAnsi="Times New Roman" w:cs="Times New Roman"/>
          <w:sz w:val="24"/>
          <w:szCs w:val="24"/>
        </w:rPr>
        <w:t>бращения, ответ на которые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или личных сведений);</w:t>
      </w:r>
    </w:p>
    <w:p w:rsidR="006A0CF3" w:rsidRDefault="006A0CF3" w:rsidP="00E33577">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Рассмотрение жалоб лицами, правомерность действий которых </w:t>
      </w:r>
      <w:proofErr w:type="gramStart"/>
      <w:r>
        <w:rPr>
          <w:rFonts w:ascii="Times New Roman" w:hAnsi="Times New Roman" w:cs="Times New Roman"/>
          <w:sz w:val="24"/>
          <w:szCs w:val="24"/>
        </w:rPr>
        <w:t>поставлены</w:t>
      </w:r>
      <w:proofErr w:type="gramEnd"/>
      <w:r>
        <w:rPr>
          <w:rFonts w:ascii="Times New Roman" w:hAnsi="Times New Roman" w:cs="Times New Roman"/>
          <w:sz w:val="24"/>
          <w:szCs w:val="24"/>
        </w:rPr>
        <w:t xml:space="preserve"> по сомнение, не допускается.</w:t>
      </w:r>
    </w:p>
    <w:p w:rsidR="00E33577" w:rsidRDefault="00E33577" w:rsidP="00E33577">
      <w:pPr>
        <w:pStyle w:val="a3"/>
        <w:ind w:left="1080"/>
        <w:jc w:val="both"/>
        <w:rPr>
          <w:rFonts w:ascii="Times New Roman" w:hAnsi="Times New Roman" w:cs="Times New Roman"/>
          <w:sz w:val="24"/>
          <w:szCs w:val="24"/>
        </w:rPr>
      </w:pPr>
    </w:p>
    <w:p w:rsidR="00E33577" w:rsidRPr="001271C9" w:rsidRDefault="001271C9" w:rsidP="001271C9">
      <w:pPr>
        <w:ind w:left="360"/>
        <w:jc w:val="center"/>
        <w:rPr>
          <w:rFonts w:ascii="Times New Roman" w:hAnsi="Times New Roman" w:cs="Times New Roman"/>
          <w:b/>
          <w:sz w:val="24"/>
          <w:szCs w:val="24"/>
        </w:rPr>
      </w:pPr>
      <w:r>
        <w:rPr>
          <w:rFonts w:ascii="Times New Roman" w:hAnsi="Times New Roman" w:cs="Times New Roman"/>
          <w:b/>
          <w:sz w:val="24"/>
          <w:szCs w:val="24"/>
        </w:rPr>
        <w:t>10.</w:t>
      </w:r>
      <w:r w:rsidR="006A0CF3" w:rsidRPr="001271C9">
        <w:rPr>
          <w:rFonts w:ascii="Times New Roman" w:hAnsi="Times New Roman" w:cs="Times New Roman"/>
          <w:b/>
          <w:sz w:val="24"/>
          <w:szCs w:val="24"/>
        </w:rPr>
        <w:t>Исполнение решений, принятых по итогам</w:t>
      </w:r>
    </w:p>
    <w:p w:rsidR="006A0CF3" w:rsidRPr="00E33577" w:rsidRDefault="006A0CF3" w:rsidP="00E33577">
      <w:pPr>
        <w:pStyle w:val="a3"/>
        <w:jc w:val="center"/>
        <w:rPr>
          <w:rFonts w:ascii="Times New Roman" w:hAnsi="Times New Roman" w:cs="Times New Roman"/>
          <w:b/>
          <w:sz w:val="24"/>
          <w:szCs w:val="24"/>
        </w:rPr>
      </w:pPr>
      <w:r w:rsidRPr="00E33577">
        <w:rPr>
          <w:rFonts w:ascii="Times New Roman" w:hAnsi="Times New Roman" w:cs="Times New Roman"/>
          <w:b/>
          <w:sz w:val="24"/>
          <w:szCs w:val="24"/>
        </w:rPr>
        <w:t>рассмотрения обращений граждан.</w:t>
      </w:r>
    </w:p>
    <w:p w:rsidR="006A0CF3"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10.1.</w:t>
      </w:r>
      <w:r w:rsidR="006A0CF3" w:rsidRPr="001271C9">
        <w:rPr>
          <w:rFonts w:ascii="Times New Roman" w:hAnsi="Times New Roman" w:cs="Times New Roman"/>
          <w:sz w:val="24"/>
          <w:szCs w:val="24"/>
        </w:rPr>
        <w:t>Исполнение решений, принятых по итогам рассмотрения обращений граждан, осуществляется соответствующими должностными лицами. Сообщение гражданину, подавшему обращение, о предполагаемых мерах по исполнению решения, принятого по итогам рассмотрения этого обращения, не может считаться исполнением соответствующего решения.</w:t>
      </w:r>
    </w:p>
    <w:p w:rsidR="006A0CF3" w:rsidRPr="001271C9" w:rsidRDefault="001271C9" w:rsidP="001271C9">
      <w:pPr>
        <w:ind w:left="284"/>
        <w:jc w:val="both"/>
        <w:rPr>
          <w:rFonts w:ascii="Times New Roman" w:hAnsi="Times New Roman" w:cs="Times New Roman"/>
          <w:sz w:val="24"/>
          <w:szCs w:val="24"/>
        </w:rPr>
      </w:pPr>
      <w:r>
        <w:rPr>
          <w:rFonts w:ascii="Times New Roman" w:hAnsi="Times New Roman" w:cs="Times New Roman"/>
          <w:sz w:val="24"/>
          <w:szCs w:val="24"/>
        </w:rPr>
        <w:t>10.2.</w:t>
      </w:r>
      <w:bookmarkStart w:id="0" w:name="_GoBack"/>
      <w:bookmarkEnd w:id="0"/>
      <w:r w:rsidR="006A0CF3" w:rsidRPr="001271C9">
        <w:rPr>
          <w:rFonts w:ascii="Times New Roman" w:hAnsi="Times New Roman" w:cs="Times New Roman"/>
          <w:sz w:val="24"/>
          <w:szCs w:val="24"/>
        </w:rPr>
        <w:t>В случае, если жалобы граждан удовлетворены полностью или частично, принявшие решения</w:t>
      </w:r>
      <w:r w:rsidR="00E33577" w:rsidRPr="001271C9">
        <w:rPr>
          <w:rFonts w:ascii="Times New Roman" w:hAnsi="Times New Roman" w:cs="Times New Roman"/>
          <w:sz w:val="24"/>
          <w:szCs w:val="24"/>
        </w:rPr>
        <w:t xml:space="preserve"> по итогам рассмотрения этих жалоб, должностные лица принимают необходимые меры по восстановлению нарушенных прав, свобод или законных интересов граждан,  в том числе приносят извинения в письменной форме.</w:t>
      </w:r>
    </w:p>
    <w:p w:rsidR="00E33577" w:rsidRDefault="00E33577" w:rsidP="00E33577">
      <w:pPr>
        <w:pStyle w:val="a3"/>
        <w:jc w:val="both"/>
        <w:rPr>
          <w:rFonts w:ascii="Times New Roman" w:hAnsi="Times New Roman" w:cs="Times New Roman"/>
          <w:sz w:val="24"/>
          <w:szCs w:val="24"/>
        </w:rPr>
      </w:pPr>
    </w:p>
    <w:p w:rsidR="00E33577" w:rsidRPr="00E33577" w:rsidRDefault="00E33577" w:rsidP="00E33577">
      <w:pPr>
        <w:ind w:left="360"/>
        <w:jc w:val="both"/>
        <w:rPr>
          <w:rFonts w:ascii="Times New Roman" w:hAnsi="Times New Roman" w:cs="Times New Roman"/>
          <w:sz w:val="24"/>
          <w:szCs w:val="24"/>
        </w:rPr>
      </w:pPr>
      <w:r>
        <w:rPr>
          <w:rFonts w:ascii="Times New Roman" w:hAnsi="Times New Roman" w:cs="Times New Roman"/>
          <w:sz w:val="24"/>
          <w:szCs w:val="24"/>
        </w:rPr>
        <w:t>Срок действия положения не ограничен. При изменении законодательства, в акт вносятся изменения в установленном порядке.</w:t>
      </w:r>
    </w:p>
    <w:p w:rsidR="00195BB9" w:rsidRPr="00AE0898" w:rsidRDefault="00195BB9" w:rsidP="00E33577">
      <w:pPr>
        <w:pStyle w:val="a3"/>
        <w:jc w:val="both"/>
        <w:rPr>
          <w:rFonts w:ascii="Times New Roman" w:hAnsi="Times New Roman" w:cs="Times New Roman"/>
          <w:sz w:val="24"/>
          <w:szCs w:val="24"/>
        </w:rPr>
      </w:pPr>
    </w:p>
    <w:p w:rsidR="00AE0898" w:rsidRPr="006075D5" w:rsidRDefault="00AE0898" w:rsidP="00E33577">
      <w:pPr>
        <w:pStyle w:val="a3"/>
        <w:jc w:val="both"/>
        <w:rPr>
          <w:rFonts w:ascii="Times New Roman" w:hAnsi="Times New Roman" w:cs="Times New Roman"/>
          <w:sz w:val="24"/>
          <w:szCs w:val="24"/>
        </w:rPr>
      </w:pPr>
    </w:p>
    <w:p w:rsidR="00FA3680" w:rsidRPr="00AC6C67" w:rsidRDefault="00FA3680" w:rsidP="00E33577">
      <w:pPr>
        <w:pStyle w:val="a3"/>
        <w:jc w:val="both"/>
        <w:rPr>
          <w:rFonts w:ascii="Times New Roman" w:hAnsi="Times New Roman" w:cs="Times New Roman"/>
          <w:sz w:val="24"/>
          <w:szCs w:val="24"/>
        </w:rPr>
      </w:pPr>
    </w:p>
    <w:sectPr w:rsidR="00FA3680" w:rsidRPr="00AC6C67" w:rsidSect="0078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1C96"/>
    <w:multiLevelType w:val="multilevel"/>
    <w:tmpl w:val="0F2EA9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D51203"/>
    <w:multiLevelType w:val="hybridMultilevel"/>
    <w:tmpl w:val="5328A990"/>
    <w:lvl w:ilvl="0" w:tplc="D4FEB9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A301172"/>
    <w:multiLevelType w:val="hybridMultilevel"/>
    <w:tmpl w:val="400C9BF0"/>
    <w:lvl w:ilvl="0" w:tplc="89D080A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67"/>
    <w:rsid w:val="000371A5"/>
    <w:rsid w:val="001271C9"/>
    <w:rsid w:val="00195BB9"/>
    <w:rsid w:val="00386576"/>
    <w:rsid w:val="0040750C"/>
    <w:rsid w:val="006075D5"/>
    <w:rsid w:val="006A0CF3"/>
    <w:rsid w:val="00787E2A"/>
    <w:rsid w:val="0085420E"/>
    <w:rsid w:val="00A52141"/>
    <w:rsid w:val="00AC6C67"/>
    <w:rsid w:val="00AE0898"/>
    <w:rsid w:val="00C97EB2"/>
    <w:rsid w:val="00CB62E6"/>
    <w:rsid w:val="00DA6CF5"/>
    <w:rsid w:val="00E33577"/>
    <w:rsid w:val="00EA7185"/>
    <w:rsid w:val="00F37BB5"/>
    <w:rsid w:val="00FA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C67"/>
    <w:pPr>
      <w:ind w:left="720"/>
      <w:contextualSpacing/>
    </w:pPr>
  </w:style>
  <w:style w:type="paragraph" w:styleId="a4">
    <w:name w:val="Balloon Text"/>
    <w:basedOn w:val="a"/>
    <w:link w:val="a5"/>
    <w:uiPriority w:val="99"/>
    <w:semiHidden/>
    <w:unhideWhenUsed/>
    <w:rsid w:val="00DA6C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C67"/>
    <w:pPr>
      <w:ind w:left="720"/>
      <w:contextualSpacing/>
    </w:pPr>
  </w:style>
  <w:style w:type="paragraph" w:styleId="a4">
    <w:name w:val="Balloon Text"/>
    <w:basedOn w:val="a"/>
    <w:link w:val="a5"/>
    <w:uiPriority w:val="99"/>
    <w:semiHidden/>
    <w:unhideWhenUsed/>
    <w:rsid w:val="00DA6C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5AE9-F887-4844-B77A-BFD0C8B8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2019-02-05T07:51:00Z</cp:lastPrinted>
  <dcterms:created xsi:type="dcterms:W3CDTF">2019-02-05T07:51:00Z</dcterms:created>
  <dcterms:modified xsi:type="dcterms:W3CDTF">2019-02-05T11:33:00Z</dcterms:modified>
</cp:coreProperties>
</file>